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427A2">
      <w:pPr>
        <w:rPr>
          <w:lang w:val="en-US"/>
        </w:rPr>
      </w:pPr>
    </w:p>
    <w:p w14:paraId="76BF5D50">
      <w:pPr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БОЛЕЕ 30 ВСТРЕЧ С ПИСАТЕЛЯМИ И БЕСПЛАТНЫЕ КИНОПОКАЗЫ В МЕГА</w:t>
      </w:r>
      <w:bookmarkStart w:id="0" w:name="_GoBack"/>
      <w:bookmarkEnd w:id="0"/>
      <w:r>
        <w:rPr>
          <w:rFonts w:hint="default"/>
          <w:b/>
          <w:bCs/>
          <w:sz w:val="24"/>
          <w:szCs w:val="24"/>
          <w:lang w:val="ru-RU"/>
        </w:rPr>
        <w:t xml:space="preserve"> ДЫБЕНКО</w:t>
      </w:r>
    </w:p>
    <w:p w14:paraId="59EEC737">
      <w:pPr>
        <w:rPr>
          <w:rFonts w:hint="default"/>
          <w:i/>
          <w:iCs/>
          <w:sz w:val="24"/>
          <w:szCs w:val="24"/>
          <w:lang w:val="ru-RU"/>
        </w:rPr>
      </w:pPr>
      <w:r>
        <w:rPr>
          <w:rFonts w:hint="default"/>
          <w:i/>
          <w:iCs/>
          <w:sz w:val="24"/>
          <w:szCs w:val="24"/>
          <w:lang w:val="ru-RU"/>
        </w:rPr>
        <w:t>Стала известна программа книжного фестиваля «Почерк» в ТЦ МЕГА Дыбенко.</w:t>
      </w:r>
    </w:p>
    <w:p w14:paraId="4C011383">
      <w:pPr>
        <w:rPr>
          <w:rFonts w:hint="default"/>
          <w:i/>
          <w:iCs/>
          <w:sz w:val="24"/>
          <w:szCs w:val="24"/>
          <w:lang w:val="ru-RU"/>
        </w:rPr>
      </w:pPr>
    </w:p>
    <w:p w14:paraId="7065AC43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Книжный фестиваль «Почерк» будет длиться 11 дней – с 19 по 29 июня. Посетителей МЕГИ ждут разнообразные литературные мероприятия, бесплатный показ советских фильмов и более 40 тысяч книг, которые можно будет приобрести на книжной ярмарке.</w:t>
      </w:r>
    </w:p>
    <w:p w14:paraId="27775C47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В фестивале примут участие поэты и писатели из Москвы, Санкт-Петербурга, Нижнего Новгорода.</w:t>
      </w:r>
    </w:p>
    <w:p w14:paraId="22BAF1C3">
      <w:pP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</w:pP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 xml:space="preserve">19 июня состоится паблик-ток «Сестринство в литературе и в жизни» с участием </w:t>
      </w:r>
      <w:r>
        <w:rPr>
          <w:rFonts w:hint="default" w:ascii="Calibri" w:hAnsi="Calibri" w:eastAsia="SimSun" w:cs="Arial"/>
          <w:b/>
          <w:bCs/>
          <w:kern w:val="0"/>
          <w:sz w:val="24"/>
          <w:szCs w:val="24"/>
          <w:lang w:val="ru-RU" w:eastAsia="zh-CN" w:bidi="ar-SA"/>
        </w:rPr>
        <w:t>Александры Яковлевой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, автором антиутопического фэнтези «Дочери Колыбели». Разговор будет посвящен ключевым темам романа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>: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 xml:space="preserve"> сестринству, женской солидарности, поддерживающим сообществам и их роли в реальной жизни. </w:t>
      </w:r>
    </w:p>
    <w:p w14:paraId="2493FA82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</w:pP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 xml:space="preserve">Вопрос о финансовой стороне литературной деятельности поднимет петербургский писатель </w:t>
      </w:r>
      <w:r>
        <w:rPr>
          <w:rFonts w:hint="default" w:ascii="Calibri" w:hAnsi="Calibri" w:eastAsia="SimSun" w:cs="Arial"/>
          <w:b/>
          <w:bCs/>
          <w:kern w:val="0"/>
          <w:sz w:val="24"/>
          <w:szCs w:val="24"/>
          <w:lang w:val="ru-RU" w:eastAsia="zh-CN" w:bidi="ar-SA"/>
        </w:rPr>
        <w:t>Кирилл Рябов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, финалист премии «Национальный бестселлер», автор книг «777», «Пёс», «Дирижабль», «Лихо» на творческой встрече «Писатели и деньги», которая пройдет 20 июня. Кирилл расскажет об отношениях писателей с финансами: начиная с профессиональной писательской деятельности Пушкина, до карьер современных литераторов. На что живут писатели в настоящее время и можно ли прожить на доходы от литературы?</w:t>
      </w:r>
    </w:p>
    <w:p w14:paraId="1E29C923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</w:pPr>
    </w:p>
    <w:p w14:paraId="5F57D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" w:lineRule="atLeast"/>
        <w:textAlignment w:val="auto"/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</w:pP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 xml:space="preserve">21 июня книжный обозреватель, исследователь истории фантастики </w:t>
      </w:r>
      <w:r>
        <w:rPr>
          <w:rFonts w:hint="default" w:ascii="Calibri" w:hAnsi="Calibri" w:eastAsia="SimSun" w:cs="Arial"/>
          <w:b/>
          <w:bCs/>
          <w:kern w:val="0"/>
          <w:sz w:val="24"/>
          <w:szCs w:val="24"/>
          <w:lang w:val="ru-RU" w:eastAsia="zh-CN" w:bidi="ar-SA"/>
        </w:rPr>
        <w:t xml:space="preserve">Василий Владимирский 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презентует свою новую книгу «Картографы рая и ада». Это сборник статей о писателях-фантастах XX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 xml:space="preserve"> - 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начала XXI века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>: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 xml:space="preserve"> от представителей Золотого века фантастики, до звезд Новой волны 1960-1970-х. 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 xml:space="preserve">Исследователь 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расскажет, почему в сборник вошли именно эти авторы, какие тайны скрывают биографии классиков и как фантастика стала неотъемлемой частью мировой культуры.</w:t>
      </w:r>
    </w:p>
    <w:p w14:paraId="73E29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" w:lineRule="atLeast"/>
        <w:textAlignment w:val="auto"/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</w:pP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Школьная классика и ромэнтази, бестселлеры и самиздат, поэзия и фанфики – все может стать материалом для шуток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 xml:space="preserve"> у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 xml:space="preserve">верены участники </w:t>
      </w:r>
      <w:r>
        <w:rPr>
          <w:rFonts w:hint="default" w:ascii="Calibri" w:hAnsi="Calibri" w:eastAsia="SimSun" w:cs="Arial"/>
          <w:b/>
          <w:bCs/>
          <w:kern w:val="0"/>
          <w:sz w:val="24"/>
          <w:szCs w:val="24"/>
          <w:lang w:val="ru-RU" w:eastAsia="zh-CN" w:bidi="ar-SA"/>
        </w:rPr>
        <w:t>«Книжного стендапа СПб»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. Они обещают, что будет смешно, даже если вы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 xml:space="preserve"> 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не читали ни одной книги. Оценить чувство юмора стендаперов и проверить свое знание литературы можно будет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 xml:space="preserve"> на одноименном мероприятии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 xml:space="preserve"> 25 июня.</w:t>
      </w:r>
    </w:p>
    <w:p w14:paraId="41F8B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" w:lineRule="atLeast"/>
        <w:textAlignment w:val="auto"/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</w:pP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 xml:space="preserve">На 27 июня запланирована творческая встреча с писательницей </w:t>
      </w:r>
      <w:r>
        <w:rPr>
          <w:rFonts w:hint="default" w:ascii="Calibri" w:hAnsi="Calibri" w:eastAsia="SimSun" w:cs="Arial"/>
          <w:b/>
          <w:bCs/>
          <w:kern w:val="0"/>
          <w:sz w:val="24"/>
          <w:szCs w:val="24"/>
          <w:lang w:val="ru-RU" w:eastAsia="zh-CN" w:bidi="ar-SA"/>
        </w:rPr>
        <w:t>Анной Баснер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. Ее дебютный роман с небанальным сюжетом о Санкт-Петербурге, его архитектуре, искусстве и, конечно, о жителях города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 xml:space="preserve"> 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«Парадокс Тесея» в 2025 вошел  в короткий список премии «Большая книга». Анна ра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>с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скажет о своем творчестве и о Петербурге, как источнике вдохновения.</w:t>
      </w:r>
    </w:p>
    <w:p w14:paraId="1E633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" w:lineRule="atLeast"/>
        <w:textAlignment w:val="auto"/>
        <w:rPr>
          <w:rFonts w:hint="default" w:cs="Arial"/>
          <w:kern w:val="0"/>
          <w:sz w:val="24"/>
          <w:szCs w:val="24"/>
          <w:lang w:val="ru-RU" w:eastAsia="zh-CN" w:bidi="ar-SA"/>
        </w:rPr>
      </w:pP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В этот же день Анна Баснер вместе с писательницей и журналисткой Яной Верзун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>,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 xml:space="preserve"> поэтом и писателем Михаилом Леван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>т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овским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 xml:space="preserve"> 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 xml:space="preserve">примет участие в паблик-токе </w:t>
      </w:r>
      <w:r>
        <w:rPr>
          <w:rFonts w:hint="default" w:ascii="Calibri" w:hAnsi="Calibri" w:eastAsia="SimSun" w:cs="Arial"/>
          <w:b/>
          <w:bCs/>
          <w:kern w:val="0"/>
          <w:sz w:val="24"/>
          <w:szCs w:val="24"/>
          <w:lang w:val="ru-RU" w:eastAsia="zh-CN" w:bidi="ar-SA"/>
        </w:rPr>
        <w:t>«Невротики в литературе: что тревожит героев современных книг?»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 xml:space="preserve">. 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>Авторы поделятся своим мнением на тему: правда ли мы со своими паническими атаками, прокрастинацией и синдромом самозванца – самое тревожное поколение и какое отражение этот феномен находит в литературе?</w:t>
      </w:r>
    </w:p>
    <w:p w14:paraId="60FE5035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</w:pP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 xml:space="preserve">Еще одна дискуссия состоится 28 июня – </w:t>
      </w:r>
      <w:r>
        <w:rPr>
          <w:rFonts w:hint="default" w:ascii="Calibri" w:hAnsi="Calibri" w:eastAsia="SimSun" w:cs="Arial"/>
          <w:b/>
          <w:bCs/>
          <w:kern w:val="0"/>
          <w:sz w:val="24"/>
          <w:szCs w:val="24"/>
          <w:lang w:val="ru-RU" w:eastAsia="zh-CN" w:bidi="ar-SA"/>
        </w:rPr>
        <w:t>«Блогеры VS Критики: как мы говорим о книгах».</w:t>
      </w:r>
    </w:p>
    <w:p w14:paraId="37D0F4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" w:lineRule="atLeast"/>
        <w:textAlignment w:val="auto"/>
        <w:rPr>
          <w:rFonts w:hint="default" w:cs="Arial"/>
          <w:kern w:val="0"/>
          <w:sz w:val="24"/>
          <w:szCs w:val="24"/>
          <w:lang w:val="ru-RU" w:eastAsia="zh-CN" w:bidi="ar-SA"/>
        </w:rPr>
      </w:pPr>
      <w:r>
        <w:rPr>
          <w:rFonts w:hint="default" w:cs="Arial"/>
          <w:kern w:val="0"/>
          <w:sz w:val="24"/>
          <w:szCs w:val="24"/>
          <w:lang w:val="ru-RU" w:eastAsia="zh-CN" w:bidi="ar-SA"/>
        </w:rPr>
        <w:t>Ее участники: л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итературный критик Артем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 xml:space="preserve"> 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>Роганов и блогер Соня Цехно</w:t>
      </w:r>
      <w:r>
        <w:rPr>
          <w:rFonts w:hint="default" w:cs="Arial"/>
          <w:kern w:val="0"/>
          <w:sz w:val="24"/>
          <w:szCs w:val="24"/>
          <w:lang w:val="ru-RU" w:eastAsia="zh-CN" w:bidi="ar-SA"/>
        </w:rPr>
        <w:t>ва обсудят как мы сегодня говорим о литературе; чем отличается подход блогера и критика; к кому прислушиваться читателю и можно ли совмещать эти роли.</w:t>
      </w:r>
    </w:p>
    <w:p w14:paraId="59B0562F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hint="default" w:ascii="Arial" w:hAnsi="Arial" w:cs="Arial"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7B3D36C8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</w:pP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 xml:space="preserve">Также на фестивале можно будет посмотреть ставшие классикой отечественного кинематографа, любимые разными поколениями фильмы. </w:t>
      </w:r>
      <w:r>
        <w:rPr>
          <w:rFonts w:hint="default" w:ascii="Calibri" w:hAnsi="Calibri" w:eastAsia="SimSun" w:cs="Arial"/>
          <w:b/>
          <w:bCs/>
          <w:kern w:val="0"/>
          <w:sz w:val="24"/>
          <w:szCs w:val="24"/>
          <w:lang w:val="ru-RU" w:eastAsia="zh-CN" w:bidi="ar-SA"/>
        </w:rPr>
        <w:t>Бесплатные показы фильмов</w:t>
      </w:r>
      <w:r>
        <w:rPr>
          <w:rFonts w:hint="default" w:ascii="Calibri" w:hAnsi="Calibri" w:eastAsia="SimSun" w:cs="Arial"/>
          <w:kern w:val="0"/>
          <w:sz w:val="24"/>
          <w:szCs w:val="24"/>
          <w:lang w:val="ru-RU" w:eastAsia="zh-CN" w:bidi="ar-SA"/>
        </w:rPr>
        <w:t xml:space="preserve"> будут проходить в ТЦ МЕГА Дыбенко 22, 23, 24, 29 июня с 16:30 до 20:15.</w:t>
      </w:r>
    </w:p>
    <w:p w14:paraId="72BAE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" w:lineRule="atLeast"/>
        <w:textAlignment w:val="auto"/>
        <w:rPr>
          <w:rFonts w:hint="default" w:cs="Arial"/>
          <w:kern w:val="0"/>
          <w:sz w:val="24"/>
          <w:szCs w:val="24"/>
          <w:lang w:val="ru-RU" w:eastAsia="zh-CN" w:bidi="ar-SA"/>
        </w:rPr>
      </w:pPr>
    </w:p>
    <w:p w14:paraId="43EF0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" w:lineRule="atLeast"/>
        <w:textAlignment w:val="auto"/>
        <w:rPr>
          <w:rFonts w:hint="default" w:cs="Arial"/>
          <w:kern w:val="0"/>
          <w:sz w:val="24"/>
          <w:szCs w:val="24"/>
          <w:rtl w:val="0"/>
          <w:lang w:val="ru-RU" w:eastAsia="zh-CN" w:bidi="ar-SA"/>
        </w:rPr>
      </w:pPr>
      <w:r>
        <w:rPr>
          <w:rFonts w:hint="default" w:cs="Arial"/>
          <w:kern w:val="0"/>
          <w:sz w:val="24"/>
          <w:szCs w:val="24"/>
          <w:rtl w:val="0"/>
          <w:lang w:val="ru-RU" w:eastAsia="zh-CN" w:bidi="ar-SA"/>
        </w:rPr>
        <w:t xml:space="preserve">В течение всех дней на фестиваля будет работать </w:t>
      </w:r>
      <w:r>
        <w:rPr>
          <w:rFonts w:hint="default" w:cs="Arial"/>
          <w:b/>
          <w:bCs/>
          <w:kern w:val="0"/>
          <w:sz w:val="24"/>
          <w:szCs w:val="24"/>
          <w:rtl w:val="0"/>
          <w:lang w:val="ru-RU" w:eastAsia="zh-CN" w:bidi="ar-SA"/>
        </w:rPr>
        <w:t>книжная ярмарка «Книжный Зомбиленд»</w:t>
      </w:r>
      <w:r>
        <w:rPr>
          <w:rFonts w:hint="default" w:cs="Arial"/>
          <w:kern w:val="0"/>
          <w:sz w:val="24"/>
          <w:szCs w:val="24"/>
          <w:rtl w:val="0"/>
          <w:lang w:val="ru-RU" w:eastAsia="zh-CN" w:bidi="ar-SA"/>
        </w:rPr>
        <w:t xml:space="preserve"> – на большой площади будут представлены более 40 000 книг всевозможных жанров и тематик практически от всех издательств страны, среди которых, как гиганты книжного рынка, так и нишевые печатные дома: Альпина Паблишер, АСТ, Белый город, Детская и юношеская книга, Издательство ВШЭ, Издательство Ивана Лимбаха, Крафтовая литература, Молодая мама, ОГИ, Пешком в историю, ПОРТсказок, Росмэн, Русское слово, Самокат, Стрекоза, Фабрика комиксов, Фантом Пресс, Школьная книга, Эксмо, Этерна и многие другие. </w:t>
      </w:r>
      <w:r>
        <w:rPr>
          <w:rFonts w:hint="default" w:cs="Arial"/>
          <w:b/>
          <w:bCs/>
          <w:kern w:val="0"/>
          <w:sz w:val="24"/>
          <w:szCs w:val="24"/>
          <w:rtl w:val="0"/>
          <w:lang w:val="ru-RU" w:eastAsia="zh-CN" w:bidi="ar-SA"/>
        </w:rPr>
        <w:t>Все издания будут продаваться с минимальными наценками, практически, по ценам издательств.</w:t>
      </w:r>
    </w:p>
    <w:p w14:paraId="6B09C3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" w:lineRule="atLeast"/>
        <w:textAlignment w:val="auto"/>
        <w:rPr>
          <w:rFonts w:hint="default" w:cs="Arial"/>
          <w:kern w:val="0"/>
          <w:sz w:val="24"/>
          <w:szCs w:val="24"/>
          <w:rtl w:val="0"/>
          <w:lang w:val="ru-RU" w:eastAsia="zh-CN" w:bidi="ar-SA"/>
        </w:rPr>
      </w:pPr>
      <w:r>
        <w:rPr>
          <w:rFonts w:hint="default" w:cs="Arial"/>
          <w:kern w:val="0"/>
          <w:sz w:val="24"/>
          <w:szCs w:val="24"/>
          <w:rtl w:val="0"/>
          <w:lang w:val="ru-RU" w:eastAsia="zh-CN" w:bidi="ar-SA"/>
        </w:rPr>
        <w:t xml:space="preserve">Это лишь часть событий фестиваля. С </w:t>
      </w:r>
      <w:r>
        <w:rPr>
          <w:rFonts w:hint="default" w:cs="Arial"/>
          <w:b/>
          <w:bCs/>
          <w:kern w:val="0"/>
          <w:sz w:val="24"/>
          <w:szCs w:val="24"/>
          <w:rtl w:val="0"/>
          <w:lang w:val="ru-RU" w:eastAsia="zh-CN" w:bidi="ar-SA"/>
        </w:rPr>
        <w:t>подробной программой «Почерка» и полным списком издательств</w:t>
      </w:r>
      <w:r>
        <w:rPr>
          <w:rFonts w:hint="default" w:cs="Arial"/>
          <w:kern w:val="0"/>
          <w:sz w:val="24"/>
          <w:szCs w:val="24"/>
          <w:rtl w:val="0"/>
          <w:lang w:val="ru-RU" w:eastAsia="zh-CN" w:bidi="ar-SA"/>
        </w:rPr>
        <w:t xml:space="preserve">, участвующих в «Книжном Зомбиленде», можно ознакомиться на сайте </w:t>
      </w:r>
      <w:r>
        <w:rPr>
          <w:rFonts w:hint="default" w:ascii="Calibri" w:hAnsi="Calibri" w:cs="Calibri"/>
          <w:sz w:val="24"/>
          <w:szCs w:val="24"/>
          <w:lang w:val="en-US"/>
        </w:rPr>
        <w:fldChar w:fldCharType="begin"/>
      </w:r>
      <w:r>
        <w:rPr>
          <w:rFonts w:hint="default" w:ascii="Calibri" w:hAnsi="Calibri" w:cs="Calibri"/>
          <w:sz w:val="24"/>
          <w:szCs w:val="24"/>
          <w:lang w:val="en-US"/>
        </w:rPr>
        <w:instrText xml:space="preserve"> HYPERLINK "https://pocherkspb.ru" \o "https://pocherkspb.ru"</w:instrText>
      </w:r>
      <w:r>
        <w:rPr>
          <w:rFonts w:hint="default" w:ascii="Calibri" w:hAnsi="Calibri" w:cs="Calibri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Calibri" w:hAnsi="Calibri" w:cs="Calibri"/>
          <w:sz w:val="24"/>
          <w:szCs w:val="24"/>
          <w:lang w:val="en-US"/>
        </w:rPr>
        <w:t>https://pocherkspb.ru</w:t>
      </w:r>
      <w:r>
        <w:rPr>
          <w:rFonts w:hint="default" w:ascii="Calibri" w:hAnsi="Calibri" w:cs="Calibri"/>
          <w:sz w:val="24"/>
          <w:szCs w:val="24"/>
          <w:lang w:val="en-US"/>
        </w:rPr>
        <w:fldChar w:fldCharType="end"/>
      </w:r>
      <w:r>
        <w:rPr>
          <w:rFonts w:hint="default" w:cs="Arial"/>
          <w:kern w:val="0"/>
          <w:sz w:val="24"/>
          <w:szCs w:val="24"/>
          <w:rtl w:val="0"/>
          <w:lang w:val="ru-RU" w:eastAsia="zh-CN" w:bidi="ar-SA"/>
        </w:rPr>
        <w:t xml:space="preserve"> и в соцсетях фестиваля: ВК </w:t>
      </w:r>
      <w:r>
        <w:rPr>
          <w:rFonts w:hint="default" w:ascii="Calibri" w:hAnsi="Calibri" w:cs="Calibri"/>
          <w:kern w:val="0"/>
          <w:sz w:val="24"/>
          <w:szCs w:val="24"/>
          <w:lang w:val="ru-RU" w:eastAsia="zh-CN" w:bidi="ar-SA"/>
        </w:rPr>
        <w:fldChar w:fldCharType="begin"/>
      </w:r>
      <w:r>
        <w:rPr>
          <w:rFonts w:hint="default" w:ascii="Calibri" w:hAnsi="Calibri" w:cs="Calibri"/>
          <w:kern w:val="0"/>
          <w:sz w:val="24"/>
          <w:szCs w:val="24"/>
          <w:lang w:val="ru-RU" w:eastAsia="zh-CN" w:bidi="ar-SA"/>
        </w:rPr>
        <w:instrText xml:space="preserve"> HYPERLINK "https://vk.com/book.zombie" </w:instrText>
      </w:r>
      <w:r>
        <w:rPr>
          <w:rFonts w:hint="default" w:ascii="Calibri" w:hAnsi="Calibri" w:cs="Calibri"/>
          <w:kern w:val="0"/>
          <w:sz w:val="24"/>
          <w:szCs w:val="24"/>
          <w:lang w:val="ru-RU" w:eastAsia="zh-CN" w:bidi="ar-SA"/>
        </w:rPr>
        <w:fldChar w:fldCharType="separate"/>
      </w:r>
      <w:r>
        <w:rPr>
          <w:rStyle w:val="5"/>
          <w:rFonts w:hint="default" w:ascii="Calibri" w:hAnsi="Calibri" w:cs="Calibri"/>
          <w:kern w:val="0"/>
          <w:sz w:val="24"/>
          <w:szCs w:val="24"/>
          <w:rtl w:val="0"/>
          <w:lang w:val="ru-RU" w:eastAsia="zh-CN" w:bidi="ar-SA"/>
        </w:rPr>
        <w:t>https://vk.com/book.zombie</w:t>
      </w:r>
      <w:r>
        <w:rPr>
          <w:rFonts w:hint="default" w:ascii="Calibri" w:hAnsi="Calibri" w:cs="Calibri"/>
          <w:kern w:val="0"/>
          <w:sz w:val="24"/>
          <w:szCs w:val="24"/>
          <w:lang w:val="ru-RU" w:eastAsia="zh-CN" w:bidi="ar-SA"/>
        </w:rPr>
        <w:fldChar w:fldCharType="end"/>
      </w:r>
      <w:r>
        <w:rPr>
          <w:rFonts w:hint="default" w:cs="Arial"/>
          <w:kern w:val="0"/>
          <w:sz w:val="24"/>
          <w:szCs w:val="24"/>
          <w:rtl w:val="0"/>
          <w:lang w:val="ru-RU" w:eastAsia="zh-CN" w:bidi="ar-SA"/>
        </w:rPr>
        <w:t xml:space="preserve">   ТГ </w:t>
      </w:r>
      <w:r>
        <w:rPr>
          <w:rStyle w:val="5"/>
          <w:rFonts w:hint="default" w:ascii="Calibri" w:hAnsi="Calibri" w:cs="Calibri"/>
          <w:kern w:val="0"/>
          <w:sz w:val="24"/>
          <w:szCs w:val="24"/>
          <w:rtl w:val="0"/>
          <w:lang w:val="ru-RU" w:eastAsia="zh-CN" w:bidi="ar-SA"/>
        </w:rPr>
        <w:fldChar w:fldCharType="begin"/>
      </w:r>
      <w:r>
        <w:rPr>
          <w:rStyle w:val="5"/>
          <w:rFonts w:hint="default" w:ascii="Calibri" w:hAnsi="Calibri" w:cs="Calibri"/>
          <w:kern w:val="0"/>
          <w:sz w:val="24"/>
          <w:szCs w:val="24"/>
          <w:rtl w:val="0"/>
          <w:lang w:val="ru-RU" w:eastAsia="zh-CN" w:bidi="ar-SA"/>
        </w:rPr>
        <w:instrText xml:space="preserve"> HYPERLINK "https://vk.com/away.php?to=https://t.me/pocherk_book&amp;utf=1" \t "https://vk.com/im/convo/_blank" </w:instrText>
      </w:r>
      <w:r>
        <w:rPr>
          <w:rStyle w:val="5"/>
          <w:rFonts w:hint="default" w:ascii="Calibri" w:hAnsi="Calibri" w:cs="Calibri"/>
          <w:kern w:val="0"/>
          <w:sz w:val="24"/>
          <w:szCs w:val="24"/>
          <w:rtl w:val="0"/>
          <w:lang w:val="ru-RU" w:eastAsia="zh-CN" w:bidi="ar-SA"/>
        </w:rPr>
        <w:fldChar w:fldCharType="separate"/>
      </w:r>
      <w:r>
        <w:rPr>
          <w:rStyle w:val="5"/>
          <w:rFonts w:hint="default" w:ascii="Calibri" w:hAnsi="Calibri" w:cs="Calibri"/>
          <w:kern w:val="0"/>
          <w:sz w:val="24"/>
          <w:szCs w:val="24"/>
          <w:rtl w:val="0"/>
          <w:lang w:val="ru-RU" w:eastAsia="zh-CN" w:bidi="ar-SA"/>
        </w:rPr>
        <w:t>https://t.me/pocherk_book</w:t>
      </w:r>
      <w:r>
        <w:rPr>
          <w:rStyle w:val="5"/>
          <w:rFonts w:hint="default" w:ascii="Calibri" w:hAnsi="Calibri" w:cs="Calibri"/>
          <w:kern w:val="0"/>
          <w:sz w:val="24"/>
          <w:szCs w:val="24"/>
          <w:rtl w:val="0"/>
          <w:lang w:val="ru-RU" w:eastAsia="zh-CN" w:bidi="ar-SA"/>
        </w:rPr>
        <w:fldChar w:fldCharType="end"/>
      </w:r>
    </w:p>
    <w:p w14:paraId="260222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" w:lineRule="atLeast"/>
        <w:textAlignment w:val="auto"/>
        <w:rPr>
          <w:b/>
          <w:bCs/>
          <w:sz w:val="24"/>
          <w:szCs w:val="24"/>
        </w:rPr>
      </w:pPr>
    </w:p>
    <w:p w14:paraId="7244D6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" w:lineRule="atLeast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Книжный фестиваль </w:t>
      </w:r>
      <w:r>
        <w:rPr>
          <w:rFonts w:hint="default"/>
          <w:b/>
          <w:bCs/>
          <w:sz w:val="24"/>
          <w:szCs w:val="24"/>
          <w:lang w:val="ru-RU"/>
        </w:rPr>
        <w:t>«</w:t>
      </w:r>
      <w:r>
        <w:rPr>
          <w:b/>
          <w:bCs/>
          <w:sz w:val="24"/>
          <w:szCs w:val="24"/>
          <w:lang w:val="en-US"/>
        </w:rPr>
        <w:t>Почерк</w:t>
      </w:r>
      <w:r>
        <w:rPr>
          <w:rFonts w:hint="default"/>
          <w:b/>
          <w:bCs/>
          <w:sz w:val="24"/>
          <w:szCs w:val="24"/>
          <w:lang w:val="ru-RU"/>
        </w:rPr>
        <w:t>»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 xml:space="preserve">—  полностью бесплатное событие. Вход на все мероприятия фестиваля и ярмарки свободный, без регистрации. </w:t>
      </w:r>
    </w:p>
    <w:p w14:paraId="241FD063">
      <w:pPr>
        <w:rPr>
          <w:i/>
          <w:iCs/>
          <w:sz w:val="24"/>
          <w:szCs w:val="24"/>
        </w:rPr>
      </w:pPr>
      <w:r>
        <w:rPr>
          <w:rFonts w:hint="default" w:ascii="Calibri" w:hAnsi="Calibri" w:eastAsia="Calibri" w:cs="Calibri"/>
          <w:b w:val="0"/>
          <w:bCs w:val="0"/>
          <w:i/>
          <w:iCs/>
          <w:color w:val="auto"/>
          <w:sz w:val="22"/>
          <w:szCs w:val="22"/>
          <w:highlight w:val="none"/>
          <w:vertAlign w:val="baseline"/>
          <w:lang w:val="zh-CN"/>
        </w:rPr>
        <w:t xml:space="preserve">Официальный книжный сервис фестиваля – </w:t>
      </w:r>
      <w:r>
        <w:fldChar w:fldCharType="begin"/>
      </w:r>
      <w:r>
        <w:instrText xml:space="preserve"> HYPERLINK "https://books.yandex.ru/" </w:instrText>
      </w:r>
      <w:r>
        <w:fldChar w:fldCharType="separate"/>
      </w:r>
      <w:r>
        <w:rPr>
          <w:rFonts w:hint="default" w:ascii="Calibri" w:hAnsi="Calibri" w:eastAsia="Calibri" w:cs="Calibri"/>
          <w:b w:val="0"/>
          <w:bCs w:val="0"/>
          <w:i/>
          <w:iCs/>
          <w:color w:val="1155CC"/>
          <w:sz w:val="22"/>
          <w:szCs w:val="22"/>
          <w:highlight w:val="none"/>
          <w:u w:val="single" w:color="auto"/>
          <w:vertAlign w:val="baseline"/>
          <w:lang w:val="zh-CN"/>
        </w:rPr>
        <w:t>Яндекс Книги</w:t>
      </w:r>
      <w:r>
        <w:fldChar w:fldCharType="end"/>
      </w:r>
    </w:p>
    <w:p w14:paraId="04ED3665">
      <w:pPr>
        <w:shd w:val="clear" w:color="FFFFFF" w:fill="FFFFFF"/>
        <w:spacing w:line="276" w:lineRule="auto"/>
        <w:jc w:val="left"/>
        <w:rPr>
          <w:i/>
          <w:iCs/>
          <w:sz w:val="24"/>
          <w:szCs w:val="24"/>
        </w:rPr>
      </w:pPr>
      <w:r>
        <w:rPr>
          <w:rFonts w:hint="default" w:ascii="Calibri" w:hAnsi="Calibri" w:eastAsia="Calibri" w:cs="Calibri"/>
          <w:b w:val="0"/>
          <w:bCs w:val="0"/>
          <w:i/>
          <w:iCs/>
          <w:color w:val="auto"/>
          <w:sz w:val="22"/>
          <w:szCs w:val="22"/>
          <w:highlight w:val="none"/>
          <w:vertAlign w:val="baseline"/>
          <w:lang w:val="zh-CN"/>
        </w:rPr>
        <w:t>Книжный фестиваль «</w:t>
      </w:r>
      <w:r>
        <w:rPr>
          <w:rFonts w:hint="default" w:ascii="Calibri" w:hAnsi="Calibri" w:eastAsia="Calibri" w:cs="Calibri"/>
          <w:b w:val="0"/>
          <w:bCs w:val="0"/>
          <w:i/>
          <w:iCs/>
          <w:color w:val="auto"/>
          <w:sz w:val="22"/>
          <w:szCs w:val="22"/>
          <w:highlight w:val="none"/>
          <w:vertAlign w:val="baseline"/>
          <w:lang w:val="en-US"/>
        </w:rPr>
        <w:t>Почерк</w:t>
      </w:r>
      <w:r>
        <w:rPr>
          <w:rFonts w:hint="default" w:ascii="Calibri" w:hAnsi="Calibri" w:eastAsia="Calibri" w:cs="Calibri"/>
          <w:b w:val="0"/>
          <w:bCs w:val="0"/>
          <w:i/>
          <w:iCs/>
          <w:color w:val="auto"/>
          <w:sz w:val="22"/>
          <w:szCs w:val="22"/>
          <w:highlight w:val="none"/>
          <w:vertAlign w:val="baseline"/>
          <w:lang w:val="zh-CN"/>
        </w:rPr>
        <w:t xml:space="preserve">» входит во всероссийский проект </w:t>
      </w:r>
      <w:r>
        <w:fldChar w:fldCharType="begin"/>
      </w:r>
      <w:r>
        <w:instrText xml:space="preserve"> HYPERLINK "https://roskniga.online/" </w:instrText>
      </w:r>
      <w:r>
        <w:fldChar w:fldCharType="separate"/>
      </w:r>
      <w:r>
        <w:rPr>
          <w:rFonts w:hint="default" w:ascii="Calibri" w:hAnsi="Calibri" w:eastAsia="Calibri" w:cs="Calibri"/>
          <w:b w:val="0"/>
          <w:bCs w:val="0"/>
          <w:i/>
          <w:iCs/>
          <w:color w:val="954F72"/>
          <w:sz w:val="22"/>
          <w:szCs w:val="22"/>
          <w:highlight w:val="none"/>
          <w:u w:val="single" w:color="auto"/>
          <w:vertAlign w:val="baseline"/>
          <w:lang w:val="zh-CN"/>
        </w:rPr>
        <w:t>«Читающая Россия»</w:t>
      </w:r>
      <w:r>
        <w:fldChar w:fldCharType="end"/>
      </w:r>
      <w:r>
        <w:rPr>
          <w:rFonts w:hint="default" w:ascii="Calibri" w:hAnsi="Calibri" w:eastAsia="Calibri" w:cs="Calibri"/>
          <w:b w:val="0"/>
          <w:bCs w:val="0"/>
          <w:i/>
          <w:iCs/>
          <w:color w:val="auto"/>
          <w:sz w:val="22"/>
          <w:szCs w:val="22"/>
          <w:highlight w:val="none"/>
          <w:vertAlign w:val="baseline"/>
          <w:lang w:val="zh-CN"/>
        </w:rPr>
        <w:t>, объединяющий лучшие книжные фестивали страны. Поддержку фестивалю оказывает Минцифры России. Фестиваль проводится в соответствии с перечнем поручений Президента РФ по итогам заседания Совета по реализации госполитики в сфере поддержки русского языка и языков народов России.</w:t>
      </w:r>
    </w:p>
    <w:p w14:paraId="24B63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b/>
          <w:bCs/>
          <w:i w:val="0"/>
          <w:iCs w:val="0"/>
          <w:sz w:val="24"/>
          <w:szCs w:val="24"/>
          <w:lang w:val="en-US"/>
        </w:rPr>
      </w:pPr>
    </w:p>
    <w:p w14:paraId="76CE1A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/>
          <w:b/>
          <w:bCs/>
          <w:i w:val="0"/>
          <w:iCs w:val="0"/>
          <w:sz w:val="24"/>
          <w:szCs w:val="24"/>
          <w:lang w:val="ru-RU"/>
        </w:rPr>
      </w:pPr>
      <w:r>
        <w:rPr>
          <w:b/>
          <w:bCs/>
          <w:i w:val="0"/>
          <w:iCs w:val="0"/>
          <w:sz w:val="24"/>
          <w:szCs w:val="24"/>
          <w:lang w:val="en-US"/>
        </w:rPr>
        <w:t xml:space="preserve">Книжный фестиваль </w:t>
      </w:r>
      <w:r>
        <w:rPr>
          <w:rFonts w:hint="default"/>
          <w:b/>
          <w:bCs/>
          <w:i w:val="0"/>
          <w:iCs w:val="0"/>
          <w:sz w:val="24"/>
          <w:szCs w:val="24"/>
          <w:lang w:val="ru-RU"/>
        </w:rPr>
        <w:t>«</w:t>
      </w:r>
      <w:r>
        <w:rPr>
          <w:b/>
          <w:bCs/>
          <w:i w:val="0"/>
          <w:iCs w:val="0"/>
          <w:sz w:val="24"/>
          <w:szCs w:val="24"/>
          <w:lang w:val="en-US"/>
        </w:rPr>
        <w:t>Почерк</w:t>
      </w:r>
      <w:r>
        <w:rPr>
          <w:rFonts w:hint="default"/>
          <w:b/>
          <w:bCs/>
          <w:i w:val="0"/>
          <w:iCs w:val="0"/>
          <w:sz w:val="24"/>
          <w:szCs w:val="24"/>
          <w:lang w:val="ru-RU"/>
        </w:rPr>
        <w:t>»</w:t>
      </w:r>
    </w:p>
    <w:p w14:paraId="57910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  <w:lang w:val="en-US"/>
        </w:rPr>
        <w:t>19-29 июня 2026</w:t>
      </w:r>
    </w:p>
    <w:p w14:paraId="033B7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b/>
          <w:bCs/>
          <w:i w:val="0"/>
          <w:iCs w:val="0"/>
          <w:sz w:val="24"/>
          <w:szCs w:val="24"/>
          <w:lang w:val="en-US"/>
        </w:rPr>
      </w:pPr>
      <w:r>
        <w:rPr>
          <w:b/>
          <w:bCs/>
          <w:i w:val="0"/>
          <w:iCs w:val="0"/>
          <w:sz w:val="24"/>
          <w:szCs w:val="24"/>
          <w:lang w:val="en-US"/>
        </w:rPr>
        <w:t xml:space="preserve">ТЦ МЕГА Дыбенко </w:t>
      </w:r>
    </w:p>
    <w:p w14:paraId="37EC4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/>
          <w:i w:val="0"/>
          <w:iCs w:val="0"/>
          <w:sz w:val="24"/>
          <w:szCs w:val="24"/>
          <w:lang w:val="ru-RU"/>
        </w:rPr>
      </w:pPr>
      <w:r>
        <w:rPr>
          <w:rFonts w:hint="default"/>
          <w:i w:val="0"/>
          <w:iCs w:val="0"/>
          <w:sz w:val="24"/>
          <w:szCs w:val="24"/>
          <w:lang w:val="ru-RU"/>
        </w:rPr>
        <w:t>Всеволожский район, Заневское городское поселение, Мурманское шоссе, 12-й километр, с1</w:t>
      </w:r>
    </w:p>
    <w:p w14:paraId="6C07480B">
      <w:pPr>
        <w:spacing w:after="200" w:line="276" w:lineRule="auto"/>
        <w:jc w:val="left"/>
        <w:rPr>
          <w:i/>
          <w:iCs/>
          <w:sz w:val="24"/>
          <w:szCs w:val="24"/>
        </w:rPr>
      </w:pPr>
    </w:p>
    <w:p w14:paraId="338B363E">
      <w:pPr>
        <w:shd w:val="clear" w:color="FFFFFF" w:fill="FFFFFF"/>
        <w:spacing w:line="276" w:lineRule="auto"/>
        <w:jc w:val="left"/>
        <w:rPr>
          <w:i/>
          <w:iCs/>
          <w:sz w:val="24"/>
          <w:szCs w:val="24"/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  <w:highlight w:val="none"/>
          <w:vertAlign w:val="baseline"/>
          <w:lang w:val="zh-CN"/>
        </w:rPr>
        <w:t>Фотографии предоставлены организаторами фестиваля</w:t>
      </w:r>
    </w:p>
    <w:p w14:paraId="6F21C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0" w:lineRule="atLeast"/>
        <w:jc w:val="left"/>
        <w:textAlignment w:val="auto"/>
        <w:rPr>
          <w:i/>
          <w:iCs/>
          <w:sz w:val="24"/>
          <w:szCs w:val="24"/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  <w:highlight w:val="none"/>
          <w:vertAlign w:val="baseline"/>
          <w:lang w:val="zh-CN"/>
        </w:rPr>
        <w:t xml:space="preserve">- - </w:t>
      </w:r>
    </w:p>
    <w:p w14:paraId="64F7B34E">
      <w:pPr>
        <w:spacing w:after="200" w:line="276" w:lineRule="auto"/>
        <w:jc w:val="left"/>
        <w:rPr>
          <w:i/>
          <w:iCs/>
          <w:sz w:val="24"/>
          <w:szCs w:val="24"/>
        </w:rPr>
      </w:pPr>
    </w:p>
    <w:p w14:paraId="47B91A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i/>
          <w:iCs/>
          <w:sz w:val="24"/>
          <w:szCs w:val="24"/>
        </w:rPr>
      </w:pPr>
      <w:r>
        <w:rPr>
          <w:rFonts w:hint="default" w:ascii="Calibri" w:hAnsi="Calibri" w:eastAsia="Calibri" w:cs="Calibri"/>
          <w:b/>
          <w:bCs/>
          <w:i w:val="0"/>
          <w:iCs w:val="0"/>
          <w:color w:val="auto"/>
          <w:sz w:val="22"/>
          <w:szCs w:val="22"/>
          <w:highlight w:val="none"/>
          <w:vertAlign w:val="baseline"/>
          <w:lang w:val="zh-CN"/>
        </w:rPr>
        <w:t>Контакты для СМИ:</w:t>
      </w:r>
    </w:p>
    <w:p w14:paraId="6EFB78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i/>
          <w:iCs/>
          <w:sz w:val="24"/>
          <w:szCs w:val="24"/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  <w:highlight w:val="none"/>
          <w:vertAlign w:val="baseline"/>
          <w:lang w:val="zh-CN"/>
        </w:rPr>
        <w:t>+7 912 28 59 134 (Главчева Маргарита)</w:t>
      </w:r>
    </w:p>
    <w:p w14:paraId="049C8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i/>
          <w:iCs/>
          <w:sz w:val="24"/>
          <w:szCs w:val="24"/>
        </w:rPr>
      </w:pPr>
      <w:r>
        <w:fldChar w:fldCharType="begin"/>
      </w:r>
      <w:r>
        <w:instrText xml:space="preserve"> HYPERLINK "https://t.me/red_mara" </w:instrText>
      </w:r>
      <w:r>
        <w:fldChar w:fldCharType="separate"/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olor w:val="1155CC"/>
          <w:sz w:val="22"/>
          <w:szCs w:val="22"/>
          <w:highlight w:val="none"/>
          <w:u w:val="single" w:color="auto"/>
          <w:vertAlign w:val="baseline"/>
          <w:lang w:val="zh-CN"/>
        </w:rPr>
        <w:t>https://t.me/red_mara</w:t>
      </w:r>
      <w:r>
        <w:fldChar w:fldCharType="end"/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olor w:val="1155CC"/>
          <w:sz w:val="22"/>
          <w:szCs w:val="22"/>
          <w:highlight w:val="none"/>
          <w:u w:val="single" w:color="auto"/>
          <w:vertAlign w:val="baseline"/>
          <w:lang w:val="ru-RU"/>
        </w:rPr>
        <w:t xml:space="preserve">    </w:t>
      </w:r>
    </w:p>
    <w:p w14:paraId="0BEF2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i/>
          <w:iCs/>
          <w:sz w:val="24"/>
          <w:szCs w:val="24"/>
        </w:rPr>
      </w:pPr>
      <w:r>
        <w:fldChar w:fldCharType="begin"/>
      </w:r>
      <w:r>
        <w:instrText xml:space="preserve"> HYPERLINK "mailto:red.mara@mail.ru" </w:instrText>
      </w:r>
      <w:r>
        <w:fldChar w:fldCharType="separate"/>
      </w:r>
      <w:r>
        <w:rPr>
          <w:rStyle w:val="5"/>
          <w:rFonts w:hint="default" w:ascii="Calibri" w:hAnsi="Calibri" w:eastAsia="Calibri" w:cs="Calibri"/>
          <w:b w:val="0"/>
          <w:bCs w:val="0"/>
          <w:i w:val="0"/>
          <w:iCs w:val="0"/>
          <w:color w:val="0000FF"/>
          <w:sz w:val="22"/>
          <w:szCs w:val="22"/>
          <w:highlight w:val="none"/>
          <w:u w:val="single" w:color="auto"/>
          <w:vertAlign w:val="baseline"/>
          <w:lang w:val="zh-CN"/>
        </w:rPr>
        <w:t>red.mara@mail.ru</w:t>
      </w:r>
      <w:r>
        <w:fldChar w:fldCharType="end"/>
      </w:r>
    </w:p>
    <w:p w14:paraId="2C537ECB">
      <w:pPr>
        <w:spacing w:line="180" w:lineRule="auto"/>
        <w:rPr>
          <w:rFonts w:hint="default" w:ascii="Calibri" w:hAnsi="Calibri" w:eastAsia="SimSun" w:cs="Arial"/>
          <w:b w:val="0"/>
          <w:bCs w:val="0"/>
          <w:i w:val="0"/>
          <w:iCs w:val="0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 w14:paraId="25C9F2F7">
      <w:pPr>
        <w:rPr>
          <w:sz w:val="24"/>
          <w:szCs w:val="24"/>
        </w:rPr>
      </w:pPr>
    </w:p>
    <w:p w14:paraId="533417A6">
      <w:pPr>
        <w:rPr>
          <w:sz w:val="24"/>
          <w:szCs w:val="24"/>
        </w:rPr>
      </w:pPr>
    </w:p>
    <w:sectPr>
      <w:pgSz w:w="11906" w:h="16838"/>
      <w:pgMar w:top="712" w:right="689" w:bottom="715" w:left="13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NotTrackMoves/>
  <w:documentProtection w:enforcement="0"/>
  <w:defaultTabStop w:val="708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7544A"/>
    <w:rsid w:val="1453377E"/>
    <w:rsid w:val="1F9256B5"/>
    <w:rsid w:val="3A5D3B3D"/>
    <w:rsid w:val="3DC04F6A"/>
    <w:rsid w:val="3DC76E46"/>
    <w:rsid w:val="3FF13FC9"/>
    <w:rsid w:val="401E6711"/>
    <w:rsid w:val="423536ED"/>
    <w:rsid w:val="4EE5065F"/>
    <w:rsid w:val="51B43556"/>
    <w:rsid w:val="55D016F9"/>
    <w:rsid w:val="66D6126D"/>
    <w:rsid w:val="68C36591"/>
    <w:rsid w:val="6ADF78E5"/>
    <w:rsid w:val="73DA28FE"/>
    <w:rsid w:val="78574A70"/>
    <w:rsid w:val="7977201D"/>
    <w:rsid w:val="7CC3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Arial"/>
      <w:sz w:val="22"/>
      <w:szCs w:val="22"/>
      <w:lang w:val="ru-RU" w:eastAsia="zh-CN" w:bidi="ar-SA"/>
    </w:rPr>
  </w:style>
  <w:style w:type="character" w:default="1" w:styleId="2">
    <w:name w:val="Default Paragraph Font"/>
    <w:qFormat/>
    <w:uiPriority w:val="0"/>
    <w:rPr>
      <w:rFonts w:ascii="Calibri" w:hAnsi="Calibri" w:eastAsia="SimSun" w:cs="Arial"/>
    </w:rPr>
  </w:style>
  <w:style w:type="table" w:default="1" w:styleId="3">
    <w:name w:val="Normal Table"/>
    <w:qFormat/>
    <w:uiPriority w:val="0"/>
    <w:rPr>
      <w:rFonts w:cs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rFonts w:ascii="Times New Roman" w:hAnsi="Times New Roman" w:eastAsia="SimSun" w:cs="Times New Roman"/>
      <w:color w:val="0000FF"/>
      <w:sz w:val="21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556</Words>
  <Characters>3441</Characters>
  <Paragraphs>33</Paragraphs>
  <TotalTime>683</TotalTime>
  <ScaleCrop>false</ScaleCrop>
  <LinksUpToDate>false</LinksUpToDate>
  <CharactersWithSpaces>3985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2026-06-04T08:45:00Z</dcterms:created>
  <dc:creator>BKY-W09</dc:creator>
  <cp:lastModifiedBy>Маргарита Главч�</cp:lastModifiedBy>
  <dcterms:modified xsi:type="dcterms:W3CDTF">2026-06-15T11:37:57Z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D992B2C78FB24121B03D00ABD049C96C_13</vt:lpwstr>
  </property>
  <property fmtid="{D5CDD505-2E9C-101B-9397-08002B2CF9AE}" pid="3" name="KSOProductBuildVer">
    <vt:lpwstr>1049-12.1.0.26880</vt:lpwstr>
  </property>
  <property fmtid="{D5CDD505-2E9C-101B-9397-08002B2CF9AE}" pid="4" name="KSOTemplateDocerSaveRecord">
    <vt:lpwstr>eyJoZGlkIjoiYjk5ODM0YmMxOWJiYWQyNDU4MGIzYWRmYTA0ZmI5NDciLCJ1c2VySWQiOiI4NDIwMzM0MTYzNTUifQ==</vt:lpwstr>
  </property>
</Properties>
</file>