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27" w:rsidRDefault="00FF6E27" w:rsidP="00FF6E27">
      <w:r w:rsidRPr="00E60A3D">
        <w:rPr>
          <w:noProof/>
          <w:lang w:eastAsia="ru-RU"/>
        </w:rPr>
        <w:drawing>
          <wp:inline distT="0" distB="0" distL="0" distR="0" wp14:anchorId="67B6A968" wp14:editId="658DF2BD">
            <wp:extent cx="2630296" cy="1028700"/>
            <wp:effectExtent l="0" t="0" r="0" b="0"/>
            <wp:docPr id="1" name="Рисунок 1" descr="C:\Users\A5000\Desktop\red_square_2019_inner_994x369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5000\Desktop\red_square_2019_inner_994x369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327" cy="103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E27" w:rsidRDefault="00FF6E27" w:rsidP="00FF6E27"/>
    <w:p w:rsidR="00FF6E27" w:rsidRDefault="00FF6E27" w:rsidP="00FF6E27">
      <w:pPr>
        <w:pStyle w:val="a4"/>
        <w:jc w:val="center"/>
        <w:rPr>
          <w:color w:val="000000"/>
        </w:rPr>
      </w:pPr>
      <w:r>
        <w:rPr>
          <w:color w:val="000000"/>
        </w:rPr>
        <w:t>ДАЙДЖЕСТ — КНИЖНЫЙ ФЕСТИВАЛЬ — КРАСНАЯ ПЛОЩАДЬ — 3 ИЮНЯ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>Главная сцена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 xml:space="preserve"> </w:t>
      </w:r>
    </w:p>
    <w:p w:rsidR="00B80CC3" w:rsidRDefault="00B80CC3" w:rsidP="00FF6E27">
      <w:p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12:15 </w:t>
      </w:r>
      <w:proofErr w:type="gramStart"/>
      <w:r>
        <w:rPr>
          <w:rFonts w:eastAsia="Times New Roman" w:cstheme="minorHAnsi"/>
          <w:lang w:eastAsia="ru-RU"/>
        </w:rPr>
        <w:t>В</w:t>
      </w:r>
      <w:proofErr w:type="gramEnd"/>
      <w:r>
        <w:rPr>
          <w:rFonts w:eastAsia="Times New Roman" w:cstheme="minorHAnsi"/>
          <w:lang w:eastAsia="ru-RU"/>
        </w:rPr>
        <w:t xml:space="preserve"> рамках лектория «Лобное место» состоится лекция Артёма </w:t>
      </w:r>
      <w:proofErr w:type="spellStart"/>
      <w:r>
        <w:rPr>
          <w:rFonts w:eastAsia="Times New Roman" w:cstheme="minorHAnsi"/>
          <w:lang w:eastAsia="ru-RU"/>
        </w:rPr>
        <w:t>Оганова</w:t>
      </w:r>
      <w:proofErr w:type="spellEnd"/>
      <w:r>
        <w:rPr>
          <w:rFonts w:eastAsia="Times New Roman" w:cstheme="minorHAnsi"/>
          <w:lang w:eastAsia="ru-RU"/>
        </w:rPr>
        <w:t xml:space="preserve"> «Строение и химия Земли». Мы узнаем, каков химический состав мантии и ядра Земли; каковы температуры давления там, внутри; есть ли связь между химией высоких давлений и появлением жизни на Земле. </w:t>
      </w:r>
    </w:p>
    <w:p w:rsidR="00B80CC3" w:rsidRDefault="00B80CC3" w:rsidP="00FF6E27">
      <w:pPr>
        <w:spacing w:after="0" w:line="240" w:lineRule="auto"/>
        <w:rPr>
          <w:rFonts w:eastAsia="Times New Roman" w:cstheme="minorHAnsi"/>
          <w:lang w:eastAsia="ru-RU"/>
        </w:rPr>
      </w:pPr>
    </w:p>
    <w:p w:rsidR="006E4229" w:rsidRDefault="006E4229" w:rsidP="00FF6E27">
      <w:p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13:30 Концерт-посвящение поэту Андрею Дементьеву «Всё— от крика до тишины». Друзья и коллеги </w:t>
      </w:r>
      <w:proofErr w:type="spellStart"/>
      <w:r>
        <w:rPr>
          <w:rFonts w:eastAsia="Times New Roman" w:cstheme="minorHAnsi"/>
          <w:lang w:eastAsia="ru-RU"/>
        </w:rPr>
        <w:t>почтят</w:t>
      </w:r>
      <w:proofErr w:type="spellEnd"/>
      <w:r>
        <w:rPr>
          <w:rFonts w:eastAsia="Times New Roman" w:cstheme="minorHAnsi"/>
          <w:lang w:eastAsia="ru-RU"/>
        </w:rPr>
        <w:t xml:space="preserve"> память поэта посвященным ему поэтическим концертом. Мы увидим редкие кадры и уникальные записи выступлений самого Андрея Дмитриевича. </w:t>
      </w:r>
      <w:bookmarkStart w:id="0" w:name="_GoBack"/>
      <w:bookmarkEnd w:id="0"/>
    </w:p>
    <w:p w:rsidR="006E4229" w:rsidRDefault="006E4229" w:rsidP="00FF6E27">
      <w:pPr>
        <w:spacing w:after="0" w:line="240" w:lineRule="auto"/>
        <w:rPr>
          <w:rFonts w:eastAsia="Times New Roman" w:cstheme="minorHAnsi"/>
          <w:lang w:eastAsia="ru-RU"/>
        </w:rPr>
      </w:pP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15:00 Театр «Практика» покажет спектакль «Всё вокруг», в котором Алиса Гребенщикова прочитает произведения современных авторов — Веры </w:t>
      </w:r>
      <w:proofErr w:type="spellStart"/>
      <w:r w:rsidRPr="00FF6E27">
        <w:rPr>
          <w:rFonts w:eastAsia="Times New Roman" w:cstheme="minorHAnsi"/>
          <w:lang w:eastAsia="ru-RU"/>
        </w:rPr>
        <w:t>Полозковой</w:t>
      </w:r>
      <w:proofErr w:type="spellEnd"/>
      <w:r w:rsidRPr="00FF6E27">
        <w:rPr>
          <w:rFonts w:eastAsia="Times New Roman" w:cstheme="minorHAnsi"/>
          <w:lang w:eastAsia="ru-RU"/>
        </w:rPr>
        <w:t xml:space="preserve">, Михаила </w:t>
      </w:r>
      <w:proofErr w:type="spellStart"/>
      <w:r w:rsidRPr="00FF6E27">
        <w:rPr>
          <w:rFonts w:eastAsia="Times New Roman" w:cstheme="minorHAnsi"/>
          <w:lang w:eastAsia="ru-RU"/>
        </w:rPr>
        <w:t>Чевега</w:t>
      </w:r>
      <w:proofErr w:type="spellEnd"/>
      <w:r w:rsidRPr="00FF6E27">
        <w:rPr>
          <w:rFonts w:eastAsia="Times New Roman" w:cstheme="minorHAnsi"/>
          <w:lang w:eastAsia="ru-RU"/>
        </w:rPr>
        <w:t xml:space="preserve">, Али </w:t>
      </w:r>
      <w:proofErr w:type="spellStart"/>
      <w:r w:rsidRPr="00FF6E27">
        <w:rPr>
          <w:rFonts w:eastAsia="Times New Roman" w:cstheme="minorHAnsi"/>
          <w:lang w:eastAsia="ru-RU"/>
        </w:rPr>
        <w:t>Кудряшевой</w:t>
      </w:r>
      <w:proofErr w:type="spellEnd"/>
      <w:r w:rsidRPr="00FF6E27">
        <w:rPr>
          <w:rFonts w:eastAsia="Times New Roman" w:cstheme="minorHAnsi"/>
          <w:lang w:eastAsia="ru-RU"/>
        </w:rPr>
        <w:t xml:space="preserve">, Анны Русс, Анны </w:t>
      </w:r>
      <w:proofErr w:type="spellStart"/>
      <w:r w:rsidRPr="00FF6E27">
        <w:rPr>
          <w:rFonts w:eastAsia="Times New Roman" w:cstheme="minorHAnsi"/>
          <w:lang w:eastAsia="ru-RU"/>
        </w:rPr>
        <w:t>Логвиновой</w:t>
      </w:r>
      <w:proofErr w:type="spellEnd"/>
      <w:r w:rsidRPr="00FF6E27">
        <w:rPr>
          <w:rFonts w:eastAsia="Times New Roman" w:cstheme="minorHAnsi"/>
          <w:lang w:eastAsia="ru-RU"/>
        </w:rPr>
        <w:t xml:space="preserve">, Даны </w:t>
      </w:r>
      <w:proofErr w:type="spellStart"/>
      <w:r w:rsidRPr="00FF6E27">
        <w:rPr>
          <w:rFonts w:eastAsia="Times New Roman" w:cstheme="minorHAnsi"/>
          <w:lang w:eastAsia="ru-RU"/>
        </w:rPr>
        <w:t>Сидерос</w:t>
      </w:r>
      <w:proofErr w:type="spellEnd"/>
      <w:r w:rsidRPr="00FF6E27">
        <w:rPr>
          <w:rFonts w:eastAsia="Times New Roman" w:cstheme="minorHAnsi"/>
          <w:lang w:eastAsia="ru-RU"/>
        </w:rPr>
        <w:t xml:space="preserve"> и Фёдора </w:t>
      </w:r>
      <w:proofErr w:type="spellStart"/>
      <w:r w:rsidRPr="00FF6E27">
        <w:rPr>
          <w:rFonts w:eastAsia="Times New Roman" w:cstheme="minorHAnsi"/>
          <w:lang w:eastAsia="ru-RU"/>
        </w:rPr>
        <w:t>Сваровского</w:t>
      </w:r>
      <w:proofErr w:type="spellEnd"/>
      <w:r w:rsidRPr="00FF6E27">
        <w:rPr>
          <w:rFonts w:eastAsia="Times New Roman" w:cstheme="minorHAnsi"/>
          <w:lang w:eastAsia="ru-RU"/>
        </w:rPr>
        <w:t>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>17:00 Театр Наций представит моноспектакль «Ахматова. Свидетель». К 130-летию поэта его поставил Дмитрий Сердюк, молодой актёр театра «На Малой Бронной». Прозвучат детские стихи Ахматовой, классическое «Сжала руки под темной вуалью…» и отрывки из поздних произведений — «Реквиема» и автобиографической прозы.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Pr="00FF6E27" w:rsidRDefault="008664AC" w:rsidP="00FF6E27">
      <w:p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20:30 </w:t>
      </w:r>
      <w:r w:rsidR="00FF6E27" w:rsidRPr="00FF6E27">
        <w:rPr>
          <w:rFonts w:eastAsia="Times New Roman" w:cstheme="minorHAnsi"/>
          <w:lang w:eastAsia="ru-RU"/>
        </w:rPr>
        <w:t>К 210-летию Николая Гоголя театр «Школа современной пьесы» сыграет спектакль «Шинель/Пальто». Произведение Николая Васильевича исполнят под музыку Максима Дунаевского в аранжировке Дмитрия Хоронько и в сопровождении живого джазового оркестра.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>Площадка «Детская и учебная литература»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proofErr w:type="gramStart"/>
      <w:r w:rsidRPr="00FF6E27">
        <w:rPr>
          <w:rFonts w:eastAsia="Times New Roman" w:cstheme="minorHAnsi"/>
          <w:lang w:eastAsia="ru-RU"/>
        </w:rPr>
        <w:t>10:00  Презентация</w:t>
      </w:r>
      <w:proofErr w:type="gramEnd"/>
      <w:r w:rsidRPr="00FF6E27">
        <w:rPr>
          <w:rFonts w:eastAsia="Times New Roman" w:cstheme="minorHAnsi"/>
          <w:lang w:eastAsia="ru-RU"/>
        </w:rPr>
        <w:t xml:space="preserve"> проекта «История. </w:t>
      </w:r>
      <w:proofErr w:type="spellStart"/>
      <w:r w:rsidRPr="00FF6E27">
        <w:rPr>
          <w:rFonts w:eastAsia="Times New Roman" w:cstheme="minorHAnsi"/>
          <w:lang w:eastAsia="ru-RU"/>
        </w:rPr>
        <w:t>Like</w:t>
      </w:r>
      <w:proofErr w:type="spellEnd"/>
      <w:r w:rsidRPr="00FF6E27">
        <w:rPr>
          <w:rFonts w:eastAsia="Times New Roman" w:cstheme="minorHAnsi"/>
          <w:lang w:eastAsia="ru-RU"/>
        </w:rPr>
        <w:t xml:space="preserve">». Для путешествий в глубь веков авторы выбрали популярные форматы </w:t>
      </w:r>
      <w:proofErr w:type="spellStart"/>
      <w:r w:rsidRPr="00FF6E27">
        <w:rPr>
          <w:rFonts w:eastAsia="Times New Roman" w:cstheme="minorHAnsi"/>
          <w:lang w:eastAsia="ru-RU"/>
        </w:rPr>
        <w:t>видеоблогинга</w:t>
      </w:r>
      <w:proofErr w:type="spellEnd"/>
      <w:r w:rsidRPr="00FF6E27">
        <w:rPr>
          <w:rFonts w:eastAsia="Times New Roman" w:cstheme="minorHAnsi"/>
          <w:lang w:eastAsia="ru-RU"/>
        </w:rPr>
        <w:t xml:space="preserve"> и анимации, доступные и понятные современным подросткам. Эти ролики можно смотреть в классе или дома, собирая материал для учебного проекта или доклада. Можно публиковать у себя на страницах в социальных сетях, ставить лайки, делиться с друзьями и комментировать.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12:00 Трогательные детские сказки Александры </w:t>
      </w:r>
      <w:proofErr w:type="spellStart"/>
      <w:r w:rsidRPr="00FF6E27">
        <w:rPr>
          <w:rFonts w:eastAsia="Times New Roman" w:cstheme="minorHAnsi"/>
          <w:lang w:eastAsia="ru-RU"/>
        </w:rPr>
        <w:t>Белузы</w:t>
      </w:r>
      <w:proofErr w:type="spellEnd"/>
      <w:r w:rsidRPr="00FF6E27">
        <w:rPr>
          <w:rFonts w:eastAsia="Times New Roman" w:cstheme="minorHAnsi"/>
          <w:lang w:eastAsia="ru-RU"/>
        </w:rPr>
        <w:t>, политического обозревателя «Российской газеты», прочитают политики. А члены общественной организации содействия воспитанию подрастающего поколения «Старшие братья. Старшие сестры» расскажут о наставничестве в детских домах.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>14:00 Сайт «</w:t>
      </w:r>
      <w:proofErr w:type="spellStart"/>
      <w:r w:rsidRPr="00FF6E27">
        <w:rPr>
          <w:rFonts w:eastAsia="Times New Roman" w:cstheme="minorHAnsi"/>
          <w:lang w:eastAsia="ru-RU"/>
        </w:rPr>
        <w:t>ГодЛитературы.РФ</w:t>
      </w:r>
      <w:proofErr w:type="spellEnd"/>
      <w:r w:rsidRPr="00FF6E27">
        <w:rPr>
          <w:rFonts w:eastAsia="Times New Roman" w:cstheme="minorHAnsi"/>
          <w:lang w:eastAsia="ru-RU"/>
        </w:rPr>
        <w:t xml:space="preserve">» представит проект «Читаем Крылова». Басни Ивана Андреевича исполнили чтецы из 32 стран: Белоруссии и Японии, Монголии и США, Малайзии и Украины, Польши и Аргентины. Министр просвещения Ольга Васильева прочитала «Ларчик», руководитель Департамента культуры города Москвы Александр </w:t>
      </w:r>
      <w:proofErr w:type="spellStart"/>
      <w:r w:rsidRPr="00FF6E27">
        <w:rPr>
          <w:rFonts w:eastAsia="Times New Roman" w:cstheme="minorHAnsi"/>
          <w:lang w:eastAsia="ru-RU"/>
        </w:rPr>
        <w:t>Кибовский</w:t>
      </w:r>
      <w:proofErr w:type="spellEnd"/>
      <w:r w:rsidRPr="00FF6E27">
        <w:rPr>
          <w:rFonts w:eastAsia="Times New Roman" w:cstheme="minorHAnsi"/>
          <w:lang w:eastAsia="ru-RU"/>
        </w:rPr>
        <w:t xml:space="preserve"> и писатель Александр Снегирев — </w:t>
      </w:r>
      <w:r w:rsidRPr="00FF6E27">
        <w:rPr>
          <w:rFonts w:eastAsia="Times New Roman" w:cstheme="minorHAnsi"/>
          <w:lang w:eastAsia="ru-RU"/>
        </w:rPr>
        <w:lastRenderedPageBreak/>
        <w:t xml:space="preserve">«Мартышку и очки», музыкант Вячеслав Бутусов — «Квартет», депутат Государственной Думы, писатель Сергей </w:t>
      </w:r>
      <w:proofErr w:type="spellStart"/>
      <w:r w:rsidRPr="00FF6E27">
        <w:rPr>
          <w:rFonts w:eastAsia="Times New Roman" w:cstheme="minorHAnsi"/>
          <w:lang w:eastAsia="ru-RU"/>
        </w:rPr>
        <w:t>Шаргунов</w:t>
      </w:r>
      <w:proofErr w:type="spellEnd"/>
      <w:r w:rsidRPr="00FF6E27">
        <w:rPr>
          <w:rFonts w:eastAsia="Times New Roman" w:cstheme="minorHAnsi"/>
          <w:lang w:eastAsia="ru-RU"/>
        </w:rPr>
        <w:t xml:space="preserve"> — «Демьянову уху».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>15:00 Книгу с иллюстрациями Лии Майоровой представит режиссер Александр Митта.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>Площадка «Художественная литература»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>12:00 Показ документального фильма «Даниил Гранин», в котором писатель рассказал о прожитых годах, особое внимание уделив военному времени.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>15:15 Марина Москвина расскажет о своей книге страстных, пронзительных и слегка наивных повестей «Между нами только ночь».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>17:30 Журналист и продюсер Борис Барабанов знакомит с книгой «Великий Чужой. Путешествие Дэвида Боуи от Находки до Красной площади». На презентации автор расскажет, какую роль сыграла в жизни музыканта страна, где он никогда не был суперзвездой, и стоит ли искать «русский след» в его песнях?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>Площадка «Нон-фикшн»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>18:45</w:t>
      </w:r>
      <w:r w:rsidRPr="00FF6E27">
        <w:rPr>
          <w:rFonts w:eastAsia="Times New Roman" w:cstheme="minorHAnsi"/>
          <w:b/>
          <w:bCs/>
          <w:lang w:eastAsia="ru-RU"/>
        </w:rPr>
        <w:t xml:space="preserve"> </w:t>
      </w:r>
      <w:r w:rsidRPr="00FF6E27">
        <w:rPr>
          <w:rFonts w:eastAsia="Times New Roman" w:cstheme="minorHAnsi"/>
          <w:lang w:eastAsia="ru-RU"/>
        </w:rPr>
        <w:t>Известный публицист и педагог Евгений Ямбург перелистает книгу «Третий звонок. Практика школьного театра». По мнению автора,</w:t>
      </w:r>
      <w:r w:rsidRPr="00FF6E27">
        <w:rPr>
          <w:rFonts w:eastAsia="Times New Roman" w:cstheme="minorHAnsi"/>
          <w:b/>
          <w:bCs/>
          <w:lang w:eastAsia="ru-RU"/>
        </w:rPr>
        <w:t xml:space="preserve"> </w:t>
      </w:r>
      <w:r w:rsidRPr="00FF6E27">
        <w:rPr>
          <w:rFonts w:eastAsia="Times New Roman" w:cstheme="minorHAnsi"/>
          <w:lang w:eastAsia="ru-RU"/>
        </w:rPr>
        <w:t xml:space="preserve">современный учитель не может уповать на единственно верный учебник: он сам создает сценарии </w:t>
      </w:r>
      <w:proofErr w:type="gramStart"/>
      <w:r w:rsidRPr="00FF6E27">
        <w:rPr>
          <w:rFonts w:eastAsia="Times New Roman" w:cstheme="minorHAnsi"/>
          <w:lang w:eastAsia="ru-RU"/>
        </w:rPr>
        <w:t>уроков,  </w:t>
      </w:r>
      <w:proofErr w:type="spellStart"/>
      <w:r w:rsidRPr="00FF6E27">
        <w:rPr>
          <w:rFonts w:eastAsia="Times New Roman" w:cstheme="minorHAnsi"/>
          <w:lang w:eastAsia="ru-RU"/>
        </w:rPr>
        <w:t>модерируя</w:t>
      </w:r>
      <w:proofErr w:type="spellEnd"/>
      <w:proofErr w:type="gramEnd"/>
      <w:r w:rsidRPr="00FF6E27">
        <w:rPr>
          <w:rFonts w:eastAsia="Times New Roman" w:cstheme="minorHAnsi"/>
          <w:lang w:eastAsia="ru-RU"/>
        </w:rPr>
        <w:t xml:space="preserve"> острые дискуссии. Таким образом, педагог подбирает репертуар своего театра, который развертывается непосредственно в классе.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>20:30</w:t>
      </w:r>
      <w:r w:rsidRPr="00FF6E27">
        <w:rPr>
          <w:rFonts w:eastAsia="Times New Roman" w:cstheme="minorHAnsi"/>
          <w:b/>
          <w:bCs/>
          <w:lang w:eastAsia="ru-RU"/>
        </w:rPr>
        <w:t xml:space="preserve"> </w:t>
      </w:r>
      <w:r w:rsidRPr="00FF6E27">
        <w:rPr>
          <w:rFonts w:eastAsia="Times New Roman" w:cstheme="minorHAnsi"/>
          <w:lang w:eastAsia="ru-RU"/>
        </w:rPr>
        <w:t>Российская журналистка, теле- и радиоведущая</w:t>
      </w:r>
      <w:r w:rsidRPr="00FF6E27">
        <w:rPr>
          <w:rFonts w:eastAsia="Times New Roman" w:cstheme="minorHAnsi"/>
          <w:b/>
          <w:bCs/>
          <w:lang w:eastAsia="ru-RU"/>
        </w:rPr>
        <w:t xml:space="preserve"> </w:t>
      </w:r>
      <w:r w:rsidRPr="00FF6E27">
        <w:rPr>
          <w:rFonts w:eastAsia="Times New Roman" w:cstheme="minorHAnsi"/>
          <w:lang w:eastAsia="ru-RU"/>
        </w:rPr>
        <w:t>Тина Канделаки представит книгу «PRO лицо». Книга советов от Канделаки поможет девушкам сохранить естественную красоту и навсегда остаться привлекательными.</w:t>
      </w:r>
    </w:p>
    <w:p w:rsidR="007222CE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>Площадка «Москва – Литературный мегаполис»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>Малая сцена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17:30 Поэтический </w:t>
      </w:r>
      <w:proofErr w:type="spellStart"/>
      <w:r w:rsidRPr="00FF6E27">
        <w:rPr>
          <w:rFonts w:eastAsia="Times New Roman" w:cstheme="minorHAnsi"/>
          <w:lang w:eastAsia="ru-RU"/>
        </w:rPr>
        <w:t>слэм</w:t>
      </w:r>
      <w:proofErr w:type="spellEnd"/>
      <w:r w:rsidRPr="00FF6E27">
        <w:rPr>
          <w:rFonts w:eastAsia="Times New Roman" w:cstheme="minorHAnsi"/>
          <w:lang w:eastAsia="ru-RU"/>
        </w:rPr>
        <w:t xml:space="preserve"> от «Молодежной поэтической студии». 15 поэтов за три минуты каждый прочтут свои произведения. Победителя выберет публика.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>Площадка «История отечества»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>12:00 Презентация проекта «Русское зарубежье», в рамках которого был подготовлен первый том альбома «Русское зарубежье. Великие соотечественники». В него вошли биографии 100 выдающихся деятелей русской эмиграции XX века: писателей, художников, актеров, ученых, изобретателей, деятелей искусства, видных политиков.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Pr="00FF6E27" w:rsidRDefault="00A6305C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/>
          <w:bCs/>
          <w:lang w:eastAsia="ru-RU"/>
        </w:rPr>
        <w:t>Деловая программа</w:t>
      </w:r>
      <w:r w:rsidR="00FF6E27" w:rsidRPr="00FF6E27">
        <w:rPr>
          <w:rFonts w:eastAsia="Times New Roman" w:cstheme="minorHAnsi"/>
          <w:b/>
          <w:bCs/>
          <w:lang w:eastAsia="ru-RU"/>
        </w:rPr>
        <w:t xml:space="preserve"> (демонстрационный зал </w:t>
      </w:r>
      <w:proofErr w:type="spellStart"/>
      <w:r w:rsidR="00FF6E27" w:rsidRPr="00FF6E27">
        <w:rPr>
          <w:rFonts w:eastAsia="Times New Roman" w:cstheme="minorHAnsi"/>
          <w:b/>
          <w:bCs/>
          <w:lang w:eastAsia="ru-RU"/>
        </w:rPr>
        <w:t>ГУМа</w:t>
      </w:r>
      <w:proofErr w:type="spellEnd"/>
      <w:r w:rsidR="00FF6E27" w:rsidRPr="00FF6E27">
        <w:rPr>
          <w:rFonts w:eastAsia="Times New Roman" w:cstheme="minorHAnsi"/>
          <w:b/>
          <w:bCs/>
          <w:lang w:eastAsia="ru-RU"/>
        </w:rPr>
        <w:t>)</w:t>
      </w:r>
    </w:p>
    <w:p w:rsidR="00FF6E27" w:rsidRPr="00FF6E27" w:rsidRDefault="00FF6E27" w:rsidP="00FF6E27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b/>
          <w:bCs/>
          <w:lang w:eastAsia="ru-RU"/>
        </w:rPr>
        <w:t xml:space="preserve"> 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>10:30 Сергей Нарышкин проведет Заседание Организационного комитета по поддержке литературы, книгоиздания и чтения в Российской Федерации.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>13:00 Проблемы развития книготорговой инфраструктуры и дистрибуции обсудят ведущие эксперты книжной отрасли, представители органов власти, издательств, книготорговых компаний, общественные организации.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16:30 Писатель Ольга </w:t>
      </w:r>
      <w:proofErr w:type="spellStart"/>
      <w:r w:rsidRPr="00FF6E27">
        <w:rPr>
          <w:rFonts w:eastAsia="Times New Roman" w:cstheme="minorHAnsi"/>
          <w:lang w:eastAsia="ru-RU"/>
        </w:rPr>
        <w:t>Брейнингер</w:t>
      </w:r>
      <w:proofErr w:type="spellEnd"/>
      <w:r w:rsidRPr="00FF6E27">
        <w:rPr>
          <w:rFonts w:eastAsia="Times New Roman" w:cstheme="minorHAnsi"/>
          <w:lang w:eastAsia="ru-RU"/>
        </w:rPr>
        <w:t xml:space="preserve">, писатель и преподаватель </w:t>
      </w:r>
      <w:proofErr w:type="spellStart"/>
      <w:r w:rsidRPr="00FF6E27">
        <w:rPr>
          <w:rFonts w:eastAsia="Times New Roman" w:cstheme="minorHAnsi"/>
          <w:lang w:eastAsia="ru-RU"/>
        </w:rPr>
        <w:t>Creative</w:t>
      </w:r>
      <w:proofErr w:type="spellEnd"/>
      <w:r w:rsidRPr="00FF6E27">
        <w:rPr>
          <w:rFonts w:eastAsia="Times New Roman" w:cstheme="minorHAnsi"/>
          <w:lang w:eastAsia="ru-RU"/>
        </w:rPr>
        <w:t xml:space="preserve"> </w:t>
      </w:r>
      <w:proofErr w:type="spellStart"/>
      <w:r w:rsidRPr="00FF6E27">
        <w:rPr>
          <w:rFonts w:eastAsia="Times New Roman" w:cstheme="minorHAnsi"/>
          <w:lang w:eastAsia="ru-RU"/>
        </w:rPr>
        <w:t>Writing</w:t>
      </w:r>
      <w:proofErr w:type="spellEnd"/>
      <w:r w:rsidRPr="00FF6E27">
        <w:rPr>
          <w:rFonts w:eastAsia="Times New Roman" w:cstheme="minorHAnsi"/>
          <w:lang w:eastAsia="ru-RU"/>
        </w:rPr>
        <w:t xml:space="preserve"> </w:t>
      </w:r>
      <w:proofErr w:type="spellStart"/>
      <w:r w:rsidRPr="00FF6E27">
        <w:rPr>
          <w:rFonts w:eastAsia="Times New Roman" w:cstheme="minorHAnsi"/>
          <w:lang w:eastAsia="ru-RU"/>
        </w:rPr>
        <w:t>School</w:t>
      </w:r>
      <w:proofErr w:type="spellEnd"/>
      <w:r w:rsidRPr="00FF6E27">
        <w:rPr>
          <w:rFonts w:eastAsia="Times New Roman" w:cstheme="minorHAnsi"/>
          <w:lang w:eastAsia="ru-RU"/>
        </w:rPr>
        <w:t xml:space="preserve"> Майя Кучерская, журналист, культуролог, руководитель проекта «Полка» Юрий Сапрыкин и соучредитель премии Анна </w:t>
      </w:r>
      <w:proofErr w:type="spellStart"/>
      <w:r w:rsidRPr="00FF6E27">
        <w:rPr>
          <w:rFonts w:eastAsia="Times New Roman" w:cstheme="minorHAnsi"/>
          <w:lang w:eastAsia="ru-RU"/>
        </w:rPr>
        <w:t>Бабяшкина</w:t>
      </w:r>
      <w:proofErr w:type="spellEnd"/>
      <w:r w:rsidRPr="00FF6E27">
        <w:rPr>
          <w:rFonts w:eastAsia="Times New Roman" w:cstheme="minorHAnsi"/>
          <w:lang w:eastAsia="ru-RU"/>
        </w:rPr>
        <w:t xml:space="preserve"> объявят финалистов конкурса на лучший книжный блог </w:t>
      </w:r>
      <w:r w:rsidRPr="00FF6E27">
        <w:rPr>
          <w:rFonts w:eastAsia="Times New Roman" w:cstheme="minorHAnsi"/>
          <w:lang w:eastAsia="ru-RU"/>
        </w:rPr>
        <w:lastRenderedPageBreak/>
        <w:t>года «Блог-пост». После состоится дискуссия «</w:t>
      </w:r>
      <w:proofErr w:type="spellStart"/>
      <w:r w:rsidRPr="00FF6E27">
        <w:rPr>
          <w:rFonts w:eastAsia="Times New Roman" w:cstheme="minorHAnsi"/>
          <w:lang w:eastAsia="ru-RU"/>
        </w:rPr>
        <w:t>Блогеры</w:t>
      </w:r>
      <w:proofErr w:type="spellEnd"/>
      <w:r w:rsidRPr="00FF6E27">
        <w:rPr>
          <w:rFonts w:eastAsia="Times New Roman" w:cstheme="minorHAnsi"/>
          <w:lang w:eastAsia="ru-RU"/>
        </w:rPr>
        <w:t xml:space="preserve">: поколение </w:t>
      </w:r>
      <w:proofErr w:type="spellStart"/>
      <w:r w:rsidRPr="00FF6E27">
        <w:rPr>
          <w:rFonts w:eastAsia="Times New Roman" w:cstheme="minorHAnsi"/>
          <w:lang w:eastAsia="ru-RU"/>
        </w:rPr>
        <w:t>next</w:t>
      </w:r>
      <w:proofErr w:type="spellEnd"/>
      <w:r w:rsidRPr="00FF6E27">
        <w:rPr>
          <w:rFonts w:eastAsia="Times New Roman" w:cstheme="minorHAnsi"/>
          <w:lang w:eastAsia="ru-RU"/>
        </w:rPr>
        <w:t>» о роли «интернет-публицистов» в литературном процессе.</w:t>
      </w:r>
    </w:p>
    <w:p w:rsidR="00FF6E27" w:rsidRP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 xml:space="preserve"> </w:t>
      </w:r>
    </w:p>
    <w:p w:rsidR="00FF6E27" w:rsidRDefault="00FF6E27" w:rsidP="00FF6E27">
      <w:pPr>
        <w:spacing w:after="0" w:line="240" w:lineRule="auto"/>
        <w:rPr>
          <w:rFonts w:eastAsia="Times New Roman" w:cstheme="minorHAnsi"/>
          <w:lang w:eastAsia="ru-RU"/>
        </w:rPr>
      </w:pPr>
      <w:r w:rsidRPr="00FF6E27">
        <w:rPr>
          <w:rFonts w:eastAsia="Times New Roman" w:cstheme="minorHAnsi"/>
          <w:lang w:eastAsia="ru-RU"/>
        </w:rPr>
        <w:t>18:30 Церемония награждения лауреатов конкурса «Лучшие книги года», учреждённого Ассоциацией книгоиздателей России. Это первый издательский конкурс в нашей стране, в этом году он наградит самые интересные издательские проекты уже в 28-й раз.</w:t>
      </w:r>
    </w:p>
    <w:p w:rsidR="007222CE" w:rsidRDefault="007222CE" w:rsidP="00FF6E27">
      <w:pPr>
        <w:spacing w:after="0" w:line="240" w:lineRule="auto"/>
        <w:rPr>
          <w:rFonts w:eastAsia="Times New Roman" w:cstheme="minorHAnsi"/>
          <w:lang w:eastAsia="ru-RU"/>
        </w:rPr>
      </w:pPr>
    </w:p>
    <w:p w:rsidR="007222CE" w:rsidRDefault="007222CE" w:rsidP="007222CE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222CE" w:rsidRPr="007222CE" w:rsidRDefault="007222CE" w:rsidP="007222CE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22CE">
        <w:rPr>
          <w:rFonts w:asciiTheme="minorHAnsi" w:hAnsiTheme="minorHAnsi" w:cstheme="minorHAnsi"/>
          <w:b/>
          <w:color w:val="000000"/>
          <w:sz w:val="22"/>
          <w:szCs w:val="22"/>
        </w:rPr>
        <w:t>Площадка «Регионы России»</w:t>
      </w:r>
    </w:p>
    <w:p w:rsidR="007222CE" w:rsidRPr="007222CE" w:rsidRDefault="007222CE" w:rsidP="007222CE">
      <w:pPr>
        <w:jc w:val="center"/>
        <w:rPr>
          <w:rFonts w:cstheme="minorHAnsi"/>
        </w:rPr>
      </w:pPr>
    </w:p>
    <w:p w:rsidR="007222CE" w:rsidRDefault="007222CE" w:rsidP="00872175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222CE">
        <w:rPr>
          <w:rFonts w:asciiTheme="minorHAnsi" w:hAnsiTheme="minorHAnsi" w:cstheme="minorHAnsi"/>
          <w:color w:val="000000"/>
          <w:sz w:val="22"/>
          <w:szCs w:val="22"/>
        </w:rPr>
        <w:t xml:space="preserve">12:50 Презентация </w:t>
      </w:r>
      <w:proofErr w:type="spellStart"/>
      <w:r w:rsidRPr="007222CE">
        <w:rPr>
          <w:rFonts w:asciiTheme="minorHAnsi" w:hAnsiTheme="minorHAnsi" w:cstheme="minorHAnsi"/>
          <w:color w:val="000000"/>
          <w:sz w:val="22"/>
          <w:szCs w:val="22"/>
        </w:rPr>
        <w:t>фотокниги</w:t>
      </w:r>
      <w:proofErr w:type="spellEnd"/>
      <w:r w:rsidRPr="007222CE">
        <w:rPr>
          <w:rFonts w:asciiTheme="minorHAnsi" w:hAnsiTheme="minorHAnsi" w:cstheme="minorHAnsi"/>
          <w:color w:val="000000"/>
          <w:sz w:val="22"/>
          <w:szCs w:val="22"/>
        </w:rPr>
        <w:t xml:space="preserve"> «Исчезающее прошлое», </w:t>
      </w:r>
      <w:r w:rsidRPr="007222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повествующей о современном состоянии лагерей ГУЛАГа на Колыме. В книге более ста фотографий, сделанных в десятках экспедиций в 20 лагерных пунктов с 1991 по 2019 год. Фотографии сопровождаются отрывками из текстов в основном малоизвестных авторов, которые отбывали сроки в колымских лагерях в 30-50-е годы ХХ века. В рамках встречи состоится показ документального фильма.</w:t>
      </w:r>
    </w:p>
    <w:p w:rsidR="00872175" w:rsidRPr="007222CE" w:rsidRDefault="00872175" w:rsidP="00872175">
      <w:pPr>
        <w:pStyle w:val="a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222CE" w:rsidRDefault="007222CE" w:rsidP="00872175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222CE">
        <w:rPr>
          <w:rFonts w:asciiTheme="minorHAnsi" w:hAnsiTheme="minorHAnsi" w:cstheme="minorHAnsi"/>
          <w:color w:val="000000"/>
          <w:sz w:val="22"/>
          <w:szCs w:val="22"/>
        </w:rPr>
        <w:t xml:space="preserve">14:00 Краевед Раиса Минакова представит серию книг о Калининграде. </w:t>
      </w:r>
      <w:r w:rsidRPr="007222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Одна из них — «Легенды янтарного края», в которой рассказаны истории о 112 легендарных личностях Кёнигсберга-Калининграда Х–ХХ веков – от святого </w:t>
      </w:r>
      <w:proofErr w:type="spellStart"/>
      <w:r w:rsidRPr="007222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Адальберта</w:t>
      </w:r>
      <w:proofErr w:type="spellEnd"/>
      <w:r w:rsidRPr="007222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 w:rsidRPr="007222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Иммануила</w:t>
      </w:r>
      <w:proofErr w:type="spellEnd"/>
      <w:r w:rsidRPr="007222C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Канта, Петра I и Амадея Гофмана до наших современников.</w:t>
      </w:r>
    </w:p>
    <w:p w:rsidR="00872175" w:rsidRPr="007222CE" w:rsidRDefault="00872175" w:rsidP="00872175">
      <w:pPr>
        <w:pStyle w:val="a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222CE" w:rsidRPr="00FF6E27" w:rsidRDefault="007222CE" w:rsidP="00872175">
      <w:pPr>
        <w:spacing w:after="0" w:line="240" w:lineRule="auto"/>
        <w:rPr>
          <w:rFonts w:eastAsia="Times New Roman" w:cstheme="minorHAnsi"/>
          <w:lang w:eastAsia="ru-RU"/>
        </w:rPr>
      </w:pPr>
      <w:r w:rsidRPr="007222CE">
        <w:rPr>
          <w:rFonts w:cstheme="minorHAnsi"/>
          <w:color w:val="000000"/>
        </w:rPr>
        <w:t>1</w:t>
      </w:r>
      <w:r w:rsidR="00786C9D" w:rsidRPr="00786C9D">
        <w:rPr>
          <w:rFonts w:cstheme="minorHAnsi"/>
          <w:color w:val="000000"/>
        </w:rPr>
        <w:t>8</w:t>
      </w:r>
      <w:r w:rsidRPr="007222CE">
        <w:rPr>
          <w:rFonts w:cstheme="minorHAnsi"/>
          <w:color w:val="000000"/>
        </w:rPr>
        <w:t>:</w:t>
      </w:r>
      <w:r w:rsidR="00786C9D" w:rsidRPr="00786C9D">
        <w:rPr>
          <w:rFonts w:cstheme="minorHAnsi"/>
          <w:color w:val="000000"/>
        </w:rPr>
        <w:t>1</w:t>
      </w:r>
      <w:r w:rsidRPr="007222CE">
        <w:rPr>
          <w:rFonts w:cstheme="minorHAnsi"/>
          <w:color w:val="000000"/>
        </w:rPr>
        <w:t xml:space="preserve">0 Писатель Феликс Маляренко представит сборник «Сказки о вредных девчонках». </w:t>
      </w:r>
      <w:r w:rsidRPr="007222CE">
        <w:rPr>
          <w:rFonts w:cstheme="minorHAnsi"/>
          <w:color w:val="000000"/>
          <w:shd w:val="clear" w:color="auto" w:fill="FFFFFF"/>
        </w:rPr>
        <w:t>Под обложкой книги спрятаны тринадцать забавных историй о маленьких, вредных и непослушных девочках.</w:t>
      </w:r>
    </w:p>
    <w:p w:rsidR="009F05F0" w:rsidRPr="00A6305C" w:rsidRDefault="009F05F0" w:rsidP="009F05F0">
      <w:pPr>
        <w:rPr>
          <w:rFonts w:cstheme="minorHAnsi"/>
        </w:rPr>
      </w:pPr>
    </w:p>
    <w:sectPr w:rsidR="009F05F0" w:rsidRPr="00A6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50"/>
    <w:rsid w:val="002776BD"/>
    <w:rsid w:val="006806DD"/>
    <w:rsid w:val="006E4229"/>
    <w:rsid w:val="007222CE"/>
    <w:rsid w:val="00786C9D"/>
    <w:rsid w:val="008664AC"/>
    <w:rsid w:val="00872175"/>
    <w:rsid w:val="009F05F0"/>
    <w:rsid w:val="00A6305C"/>
    <w:rsid w:val="00AC0305"/>
    <w:rsid w:val="00B80CC3"/>
    <w:rsid w:val="00E83BD6"/>
    <w:rsid w:val="00F41950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979F"/>
  <w15:chartTrackingRefBased/>
  <w15:docId w15:val="{5C8DF78D-D395-4631-ACA5-75A5B1A6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BD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8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A5000</dc:creator>
  <cp:keywords/>
  <dc:description/>
  <cp:lastModifiedBy>A5000</cp:lastModifiedBy>
  <cp:revision>13</cp:revision>
  <dcterms:created xsi:type="dcterms:W3CDTF">2019-06-01T09:33:00Z</dcterms:created>
  <dcterms:modified xsi:type="dcterms:W3CDTF">2019-06-02T13:16:00Z</dcterms:modified>
</cp:coreProperties>
</file>