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81" w:rsidRPr="00880FFB" w:rsidRDefault="00405E81" w:rsidP="00405E81">
      <w:pPr>
        <w:spacing w:after="200" w:line="276" w:lineRule="auto"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ПОЛОЖЕНИЕ ОБ ОТКРЫТОМ ВСЕРОССИЙСКОМ МЕЖВУЗОВСКОМ КОНКУРСЕ </w:t>
      </w:r>
    </w:p>
    <w:p w:rsidR="00405E81" w:rsidRPr="00880FFB" w:rsidRDefault="00405E81" w:rsidP="00405E81">
      <w:pPr>
        <w:spacing w:after="200" w:line="276" w:lineRule="auto"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СТУДЕНЧЕСКИХ  РАБОТ </w:t>
      </w:r>
      <w:r w:rsidRPr="00880FFB">
        <w:rPr>
          <w:rFonts w:asciiTheme="minorHAnsi" w:eastAsiaTheme="minorHAnsi" w:hAnsiTheme="minorHAnsi" w:cstheme="minorBidi"/>
          <w:b/>
          <w:szCs w:val="22"/>
          <w:lang w:eastAsia="en-US"/>
        </w:rPr>
        <w:t>«СЫТИНСКОЕ ДЕЛО»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Настоящее положение определяет порядок проведения Конкурса и определения его победителей.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b/>
          <w:szCs w:val="22"/>
          <w:lang w:eastAsia="en-US"/>
        </w:rPr>
        <w:t>I. Общие положения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1. Организатором Конкурса является </w:t>
      </w:r>
      <w:r w:rsidRPr="00880FFB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АО «Первая Образцовая Типография»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при поддержке </w:t>
      </w:r>
      <w:r w:rsidRPr="00B06DAA">
        <w:rPr>
          <w:rFonts w:asciiTheme="minorHAnsi" w:eastAsiaTheme="minorHAnsi" w:hAnsiTheme="minorHAnsi" w:cstheme="minorBidi"/>
          <w:b/>
          <w:szCs w:val="22"/>
          <w:lang w:eastAsia="en-US"/>
        </w:rPr>
        <w:t>Федерального агентства по печати и массовым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B06DAA">
        <w:rPr>
          <w:rFonts w:asciiTheme="minorHAnsi" w:eastAsiaTheme="minorHAnsi" w:hAnsiTheme="minorHAnsi" w:cstheme="minorBidi"/>
          <w:b/>
          <w:szCs w:val="22"/>
          <w:lang w:eastAsia="en-US"/>
        </w:rPr>
        <w:t>коммуникациям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и </w:t>
      </w:r>
      <w:r w:rsidRPr="00B06DAA">
        <w:rPr>
          <w:rFonts w:asciiTheme="minorHAnsi" w:eastAsiaTheme="minorHAnsi" w:hAnsiTheme="minorHAnsi" w:cstheme="minorBidi"/>
          <w:b/>
          <w:szCs w:val="22"/>
          <w:lang w:eastAsia="en-US"/>
        </w:rPr>
        <w:t>Российского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B06DAA">
        <w:rPr>
          <w:rFonts w:asciiTheme="minorHAnsi" w:eastAsiaTheme="minorHAnsi" w:hAnsiTheme="minorHAnsi" w:cstheme="minorBidi"/>
          <w:b/>
          <w:szCs w:val="22"/>
          <w:lang w:eastAsia="en-US"/>
        </w:rPr>
        <w:t>книжного союза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>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2.  Конкурс проводится </w:t>
      </w:r>
      <w:r w:rsidR="00B512D9">
        <w:rPr>
          <w:rFonts w:asciiTheme="minorHAnsi" w:eastAsiaTheme="minorHAnsi" w:hAnsiTheme="minorHAnsi" w:cstheme="minorBidi"/>
          <w:b/>
          <w:szCs w:val="22"/>
          <w:lang w:eastAsia="en-US"/>
        </w:rPr>
        <w:t>с 1 ноя</w:t>
      </w:r>
      <w:r w:rsidR="007E16DD">
        <w:rPr>
          <w:rFonts w:asciiTheme="minorHAnsi" w:eastAsiaTheme="minorHAnsi" w:hAnsiTheme="minorHAnsi" w:cstheme="minorBidi"/>
          <w:b/>
          <w:szCs w:val="22"/>
          <w:lang w:eastAsia="en-US"/>
        </w:rPr>
        <w:t>бря 2018 года</w:t>
      </w:r>
      <w:r w:rsidR="0042537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по 20</w:t>
      </w:r>
      <w:r w:rsidR="007E16DD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марта 2019</w:t>
      </w:r>
      <w:r w:rsidRPr="00880FFB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года.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3.  </w:t>
      </w:r>
      <w:r w:rsidR="003A37C9">
        <w:rPr>
          <w:rFonts w:asciiTheme="minorHAnsi" w:eastAsiaTheme="minorHAnsi" w:hAnsiTheme="minorHAnsi" w:cstheme="minorBidi"/>
          <w:b/>
          <w:szCs w:val="22"/>
          <w:lang w:eastAsia="en-US"/>
        </w:rPr>
        <w:t>Тема</w:t>
      </w:r>
      <w:r w:rsidRPr="00880FFB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Конкурса -</w:t>
      </w:r>
    </w:p>
    <w:p w:rsidR="003A14C4" w:rsidRDefault="0042537C" w:rsidP="003A14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  <w:r w:rsidRPr="0042537C">
        <w:rPr>
          <w:rFonts w:asciiTheme="minorHAnsi" w:eastAsiaTheme="minorHAnsi" w:hAnsiTheme="minorHAnsi" w:cstheme="minorBidi"/>
          <w:b/>
          <w:bCs/>
          <w:i/>
          <w:szCs w:val="22"/>
          <w:lang w:eastAsia="en-US"/>
        </w:rPr>
        <w:t>«Детское книгоиздание И.Д. Сытина – связь времен»</w:t>
      </w:r>
      <w:r w:rsidR="003A14C4" w:rsidRPr="003A14C4">
        <w:rPr>
          <w:rFonts w:asciiTheme="minorHAnsi" w:eastAsiaTheme="minorHAnsi" w:hAnsiTheme="minorHAnsi" w:cstheme="minorBidi"/>
          <w:b/>
          <w:i/>
          <w:szCs w:val="22"/>
          <w:lang w:eastAsia="en-US"/>
        </w:rPr>
        <w:t xml:space="preserve">  </w:t>
      </w:r>
    </w:p>
    <w:p w:rsidR="003A14C4" w:rsidRDefault="003A14C4" w:rsidP="00242CBB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:rsidR="00242CBB" w:rsidRDefault="00242CBB" w:rsidP="00242CBB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242CBB">
        <w:rPr>
          <w:rFonts w:asciiTheme="minorHAnsi" w:eastAsiaTheme="minorHAnsi" w:hAnsiTheme="minorHAnsi" w:cstheme="minorBidi"/>
          <w:szCs w:val="22"/>
          <w:lang w:eastAsia="en-US"/>
        </w:rPr>
        <w:t xml:space="preserve">Участникам предлагается </w:t>
      </w:r>
    </w:p>
    <w:p w:rsidR="003A14C4" w:rsidRDefault="003A14C4" w:rsidP="003A14C4">
      <w:pPr>
        <w:pStyle w:val="a4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A14C4">
        <w:rPr>
          <w:rFonts w:asciiTheme="minorHAnsi" w:eastAsiaTheme="minorHAnsi" w:hAnsiTheme="minorHAnsi" w:cstheme="minorBidi"/>
          <w:szCs w:val="22"/>
          <w:lang w:eastAsia="en-US"/>
        </w:rPr>
        <w:t>подготовить реферат (статью, журналистский очерк, мультимедийн</w:t>
      </w:r>
      <w:r>
        <w:rPr>
          <w:rFonts w:asciiTheme="minorHAnsi" w:eastAsiaTheme="minorHAnsi" w:hAnsiTheme="minorHAnsi" w:cstheme="minorBidi"/>
          <w:szCs w:val="22"/>
          <w:lang w:eastAsia="en-US"/>
        </w:rPr>
        <w:t>ый проект) на заданную     тему</w:t>
      </w:r>
      <w:r>
        <w:rPr>
          <w:rFonts w:asciiTheme="minorHAnsi" w:eastAsiaTheme="minorHAnsi" w:hAnsiTheme="minorHAnsi" w:cstheme="minorBidi"/>
          <w:szCs w:val="22"/>
          <w:lang w:val="en-US" w:eastAsia="en-US"/>
        </w:rPr>
        <w:t>;</w:t>
      </w:r>
    </w:p>
    <w:p w:rsidR="00242CBB" w:rsidRPr="0042537C" w:rsidRDefault="00242CBB" w:rsidP="00242CBB">
      <w:pPr>
        <w:pStyle w:val="a4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2537C">
        <w:rPr>
          <w:rFonts w:asciiTheme="minorHAnsi" w:eastAsiaTheme="minorHAnsi" w:hAnsiTheme="minorHAnsi" w:cstheme="minorBidi"/>
          <w:szCs w:val="22"/>
          <w:lang w:eastAsia="en-US"/>
        </w:rPr>
        <w:t xml:space="preserve">написать </w:t>
      </w:r>
      <w:r w:rsidRPr="0042537C">
        <w:rPr>
          <w:rFonts w:asciiTheme="minorHAnsi" w:eastAsiaTheme="minorHAnsi" w:hAnsiTheme="minorHAnsi" w:cstheme="minorBidi"/>
          <w:i/>
          <w:szCs w:val="22"/>
          <w:lang w:eastAsia="en-US"/>
        </w:rPr>
        <w:t>сценарий</w:t>
      </w:r>
      <w:r w:rsidRPr="0042537C">
        <w:rPr>
          <w:rFonts w:asciiTheme="minorHAnsi" w:eastAsiaTheme="minorHAnsi" w:hAnsiTheme="minorHAnsi" w:cstheme="minorBidi"/>
          <w:szCs w:val="22"/>
          <w:lang w:eastAsia="en-US"/>
        </w:rPr>
        <w:t xml:space="preserve"> и /или </w:t>
      </w:r>
      <w:r w:rsidRPr="0042537C">
        <w:rPr>
          <w:rFonts w:asciiTheme="minorHAnsi" w:eastAsiaTheme="minorHAnsi" w:hAnsiTheme="minorHAnsi" w:cstheme="minorBidi"/>
          <w:i/>
          <w:szCs w:val="22"/>
          <w:lang w:eastAsia="en-US"/>
        </w:rPr>
        <w:t>представить короткометражный фильм</w:t>
      </w:r>
      <w:r w:rsidR="00473B58" w:rsidRPr="0042537C">
        <w:rPr>
          <w:rFonts w:asciiTheme="minorHAnsi" w:eastAsiaTheme="minorHAnsi" w:hAnsiTheme="minorHAnsi" w:cstheme="minorBidi"/>
          <w:i/>
          <w:szCs w:val="22"/>
          <w:lang w:eastAsia="en-US"/>
        </w:rPr>
        <w:t>, видеорепортаж</w:t>
      </w:r>
      <w:r w:rsidRPr="0042537C">
        <w:rPr>
          <w:rFonts w:asciiTheme="minorHAnsi" w:eastAsiaTheme="minorHAnsi" w:hAnsiTheme="minorHAnsi" w:cstheme="minorBidi"/>
          <w:i/>
          <w:szCs w:val="22"/>
          <w:lang w:eastAsia="en-US"/>
        </w:rPr>
        <w:t xml:space="preserve"> или вдохновляющий ролик о И.Д. Сытине</w:t>
      </w:r>
      <w:r w:rsidRPr="0042537C">
        <w:rPr>
          <w:rFonts w:asciiTheme="minorHAnsi" w:eastAsiaTheme="minorHAnsi" w:hAnsiTheme="minorHAnsi" w:cstheme="minorBidi"/>
          <w:szCs w:val="22"/>
          <w:lang w:eastAsia="en-US"/>
        </w:rPr>
        <w:t xml:space="preserve">, его </w:t>
      </w:r>
      <w:r w:rsidR="00222C43">
        <w:rPr>
          <w:rFonts w:asciiTheme="minorHAnsi" w:eastAsiaTheme="minorHAnsi" w:hAnsiTheme="minorHAnsi" w:cstheme="minorBidi"/>
          <w:szCs w:val="22"/>
          <w:lang w:eastAsia="en-US"/>
        </w:rPr>
        <w:t>детском издательском опыте и просветительстве</w:t>
      </w:r>
      <w:r w:rsidR="00222C43" w:rsidRPr="00222C43">
        <w:rPr>
          <w:rFonts w:asciiTheme="minorHAnsi" w:eastAsiaTheme="minorHAnsi" w:hAnsiTheme="minorHAnsi" w:cstheme="minorBidi"/>
          <w:szCs w:val="22"/>
          <w:lang w:eastAsia="en-US"/>
        </w:rPr>
        <w:t>;</w:t>
      </w:r>
    </w:p>
    <w:p w:rsidR="00242CBB" w:rsidRPr="007E16DD" w:rsidRDefault="003A14C4" w:rsidP="00222C43">
      <w:pPr>
        <w:spacing w:after="200" w:line="276" w:lineRule="auto"/>
        <w:ind w:firstLine="360"/>
        <w:rPr>
          <w:rFonts w:asciiTheme="minorHAnsi" w:eastAsiaTheme="minorHAnsi" w:hAnsiTheme="minorHAnsi" w:cstheme="minorBidi"/>
          <w:b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3</w:t>
      </w:r>
      <w:r w:rsidR="00242CBB" w:rsidRPr="00242CBB">
        <w:rPr>
          <w:rFonts w:asciiTheme="minorHAnsi" w:eastAsiaTheme="minorHAnsi" w:hAnsiTheme="minorHAnsi" w:cstheme="minorBidi"/>
          <w:szCs w:val="22"/>
          <w:lang w:eastAsia="en-US"/>
        </w:rPr>
        <w:t xml:space="preserve">)    </w:t>
      </w:r>
      <w:r w:rsidR="00242CBB">
        <w:rPr>
          <w:rFonts w:asciiTheme="minorHAnsi" w:eastAsiaTheme="minorHAnsi" w:hAnsiTheme="minorHAnsi" w:cstheme="minorBidi"/>
          <w:szCs w:val="22"/>
          <w:lang w:eastAsia="en-US"/>
        </w:rPr>
        <w:t xml:space="preserve">выполнить графическое задание и представить </w:t>
      </w:r>
      <w:r w:rsidR="0042537C"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>эскиз  обло</w:t>
      </w:r>
      <w:r w:rsidR="007E16DD"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 xml:space="preserve">жки  сказочного произведения (из списка </w:t>
      </w:r>
      <w:proofErr w:type="gramStart"/>
      <w:r w:rsidR="007E16DD"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>изданных</w:t>
      </w:r>
      <w:proofErr w:type="gramEnd"/>
      <w:r w:rsidR="007E16DD"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 xml:space="preserve"> </w:t>
      </w:r>
      <w:proofErr w:type="spellStart"/>
      <w:r w:rsidR="007E16DD"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>И.Д.Сытиным</w:t>
      </w:r>
      <w:proofErr w:type="spellEnd"/>
      <w:r w:rsidR="007E16DD"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>)</w:t>
      </w:r>
      <w:r w:rsidR="0042537C"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>.</w:t>
      </w:r>
      <w:bookmarkStart w:id="0" w:name="_GoBack"/>
      <w:bookmarkEnd w:id="0"/>
    </w:p>
    <w:p w:rsidR="00242CBB" w:rsidRPr="003A14C4" w:rsidRDefault="00242CBB" w:rsidP="00242CBB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Объем конкурсной работы </w:t>
      </w:r>
      <w:r w:rsidR="007E16DD">
        <w:rPr>
          <w:rFonts w:asciiTheme="minorHAnsi" w:eastAsiaTheme="minorHAnsi" w:hAnsiTheme="minorHAnsi" w:cstheme="minorBidi"/>
          <w:szCs w:val="22"/>
          <w:lang w:eastAsia="en-US"/>
        </w:rPr>
        <w:t xml:space="preserve"> (текста) </w:t>
      </w:r>
      <w:r w:rsidR="00473B58">
        <w:rPr>
          <w:rFonts w:asciiTheme="minorHAnsi" w:eastAsiaTheme="minorHAnsi" w:hAnsiTheme="minorHAnsi" w:cstheme="minorBidi"/>
          <w:szCs w:val="22"/>
          <w:lang w:eastAsia="en-US"/>
        </w:rPr>
        <w:t xml:space="preserve"> - </w:t>
      </w:r>
      <w:r w:rsidRPr="00473B58">
        <w:rPr>
          <w:rFonts w:asciiTheme="minorHAnsi" w:eastAsiaTheme="minorHAnsi" w:hAnsiTheme="minorHAnsi" w:cstheme="minorBidi"/>
          <w:i/>
          <w:szCs w:val="22"/>
          <w:lang w:eastAsia="en-US"/>
        </w:rPr>
        <w:t>не м</w:t>
      </w:r>
      <w:r w:rsidR="00BA55D9">
        <w:rPr>
          <w:rFonts w:asciiTheme="minorHAnsi" w:eastAsiaTheme="minorHAnsi" w:hAnsiTheme="minorHAnsi" w:cstheme="minorBidi"/>
          <w:i/>
          <w:szCs w:val="22"/>
          <w:lang w:eastAsia="en-US"/>
        </w:rPr>
        <w:t>енее 7</w:t>
      </w:r>
      <w:r w:rsidRPr="00473B58">
        <w:rPr>
          <w:rFonts w:asciiTheme="minorHAnsi" w:eastAsiaTheme="minorHAnsi" w:hAnsiTheme="minorHAnsi" w:cstheme="minorBidi"/>
          <w:i/>
          <w:szCs w:val="22"/>
          <w:lang w:eastAsia="en-US"/>
        </w:rPr>
        <w:t xml:space="preserve">  страниц формата А</w:t>
      </w:r>
      <w:proofErr w:type="gramStart"/>
      <w:r w:rsidRPr="00473B58">
        <w:rPr>
          <w:rFonts w:asciiTheme="minorHAnsi" w:eastAsiaTheme="minorHAnsi" w:hAnsiTheme="minorHAnsi" w:cstheme="minorBidi"/>
          <w:i/>
          <w:szCs w:val="22"/>
          <w:lang w:eastAsia="en-US"/>
        </w:rPr>
        <w:t>4</w:t>
      </w:r>
      <w:proofErr w:type="gramEnd"/>
      <w:r w:rsidRPr="00242CBB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7E16DD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242CBB">
        <w:rPr>
          <w:rFonts w:asciiTheme="minorHAnsi" w:eastAsiaTheme="minorHAnsi" w:hAnsiTheme="minorHAnsi" w:cstheme="minorBidi"/>
          <w:szCs w:val="22"/>
          <w:lang w:eastAsia="en-US"/>
        </w:rPr>
        <w:t>при полуторном интерва</w:t>
      </w:r>
      <w:r w:rsidR="00473B58">
        <w:rPr>
          <w:rFonts w:asciiTheme="minorHAnsi" w:eastAsiaTheme="minorHAnsi" w:hAnsiTheme="minorHAnsi" w:cstheme="minorBidi"/>
          <w:szCs w:val="22"/>
          <w:lang w:eastAsia="en-US"/>
        </w:rPr>
        <w:t xml:space="preserve">ле 12 кеглем.  Работу необходимо </w:t>
      </w:r>
      <w:r w:rsidRPr="00242CBB">
        <w:rPr>
          <w:rFonts w:asciiTheme="minorHAnsi" w:eastAsiaTheme="minorHAnsi" w:hAnsiTheme="minorHAnsi" w:cstheme="minorBidi"/>
          <w:szCs w:val="22"/>
          <w:lang w:eastAsia="en-US"/>
        </w:rPr>
        <w:t xml:space="preserve">направить по электронной почте </w:t>
      </w:r>
      <w:hyperlink r:id="rId6" w:history="1">
        <w:r w:rsidRPr="00242CBB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contest</w:t>
        </w:r>
        <w:r w:rsidRPr="00242CBB">
          <w:rPr>
            <w:rStyle w:val="a3"/>
            <w:rFonts w:asciiTheme="minorHAnsi" w:eastAsiaTheme="minorHAnsi" w:hAnsiTheme="minorHAnsi" w:cstheme="minorBidi"/>
            <w:szCs w:val="22"/>
            <w:lang w:eastAsia="en-US"/>
          </w:rPr>
          <w:t>@</w:t>
        </w:r>
        <w:proofErr w:type="spellStart"/>
        <w:r w:rsidRPr="00242CBB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primepress</w:t>
        </w:r>
        <w:proofErr w:type="spellEnd"/>
        <w:r w:rsidRPr="00242CBB">
          <w:rPr>
            <w:rStyle w:val="a3"/>
            <w:rFonts w:asciiTheme="minorHAnsi" w:eastAsiaTheme="minorHAnsi" w:hAnsiTheme="minorHAnsi" w:cstheme="minorBidi"/>
            <w:szCs w:val="22"/>
            <w:lang w:eastAsia="en-US"/>
          </w:rPr>
          <w:t>.</w:t>
        </w:r>
        <w:proofErr w:type="spellStart"/>
        <w:r w:rsidRPr="00242CBB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ru</w:t>
        </w:r>
        <w:proofErr w:type="spellEnd"/>
      </w:hyperlink>
      <w:r w:rsidRPr="00242CBB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473B58">
        <w:rPr>
          <w:rFonts w:asciiTheme="minorHAnsi" w:eastAsiaTheme="minorHAnsi" w:hAnsiTheme="minorHAnsi" w:cstheme="minorBidi"/>
          <w:szCs w:val="22"/>
          <w:lang w:eastAsia="en-US"/>
        </w:rPr>
        <w:t>организаторам конкурса.</w:t>
      </w:r>
      <w:r w:rsidR="003A14C4" w:rsidRPr="003A14C4">
        <w:rPr>
          <w:rFonts w:asciiTheme="minorHAnsi" w:eastAsiaTheme="minorHAnsi" w:hAnsiTheme="minorHAnsi" w:cstheme="minorBidi"/>
          <w:szCs w:val="22"/>
          <w:lang w:eastAsia="en-US"/>
        </w:rPr>
        <w:t xml:space="preserve">  </w:t>
      </w:r>
    </w:p>
    <w:p w:rsidR="003A14C4" w:rsidRPr="003A14C4" w:rsidRDefault="003A14C4" w:rsidP="00242CBB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Для графического задания – предоставляется макет обложки и описа</w:t>
      </w:r>
      <w:r w:rsidR="007E16DD">
        <w:rPr>
          <w:rFonts w:asciiTheme="minorHAnsi" w:eastAsiaTheme="minorHAnsi" w:hAnsiTheme="minorHAnsi" w:cstheme="minorBidi"/>
          <w:szCs w:val="22"/>
          <w:lang w:eastAsia="en-US"/>
        </w:rPr>
        <w:t>ние идеи (1 страница формата А</w:t>
      </w:r>
      <w:proofErr w:type="gramStart"/>
      <w:r w:rsidR="007E16DD">
        <w:rPr>
          <w:rFonts w:asciiTheme="minorHAnsi" w:eastAsiaTheme="minorHAnsi" w:hAnsiTheme="minorHAnsi" w:cstheme="minorBidi"/>
          <w:szCs w:val="22"/>
          <w:lang w:eastAsia="en-US"/>
        </w:rPr>
        <w:t>4</w:t>
      </w:r>
      <w:proofErr w:type="gramEnd"/>
      <w:r>
        <w:rPr>
          <w:rFonts w:asciiTheme="minorHAnsi" w:eastAsiaTheme="minorHAnsi" w:hAnsiTheme="minorHAnsi" w:cstheme="minorBidi"/>
          <w:szCs w:val="22"/>
          <w:lang w:eastAsia="en-US"/>
        </w:rPr>
        <w:t>)</w:t>
      </w:r>
      <w:r w:rsidR="007E16DD">
        <w:rPr>
          <w:rFonts w:asciiTheme="minorHAnsi" w:eastAsiaTheme="minorHAnsi" w:hAnsiTheme="minorHAnsi" w:cstheme="minorBidi"/>
          <w:szCs w:val="22"/>
          <w:lang w:eastAsia="en-US"/>
        </w:rPr>
        <w:t>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4. После проведения заочного Конкурса  участники – номинанты и победители, отобранные жюри Конкурса  - приглашаются на  церемонию награждения.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5. Требования к участникам Конкурса.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К участию в Конкурсе допускаются </w:t>
      </w:r>
      <w:r w:rsidRPr="00473B58">
        <w:rPr>
          <w:rFonts w:asciiTheme="minorHAnsi" w:eastAsiaTheme="minorHAnsi" w:hAnsiTheme="minorHAnsi" w:cstheme="minorBidi"/>
          <w:i/>
          <w:szCs w:val="22"/>
          <w:lang w:eastAsia="en-US"/>
        </w:rPr>
        <w:t>студенты ВУЗов</w:t>
      </w:r>
      <w:r w:rsidR="00473B58" w:rsidRPr="00473B58">
        <w:rPr>
          <w:rFonts w:asciiTheme="minorHAnsi" w:eastAsiaTheme="minorHAnsi" w:hAnsiTheme="minorHAnsi" w:cstheme="minorBidi"/>
          <w:i/>
          <w:szCs w:val="22"/>
          <w:lang w:eastAsia="en-US"/>
        </w:rPr>
        <w:t xml:space="preserve"> всех курсов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>, обучающиеся по программам</w:t>
      </w:r>
      <w:r w:rsidR="00473B58">
        <w:rPr>
          <w:rFonts w:asciiTheme="minorHAnsi" w:eastAsiaTheme="minorHAnsi" w:hAnsiTheme="minorHAnsi" w:cstheme="minorBidi"/>
          <w:szCs w:val="22"/>
          <w:lang w:eastAsia="en-US"/>
        </w:rPr>
        <w:t xml:space="preserve"> бакалавра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или</w:t>
      </w:r>
      <w:r w:rsidR="00473B58">
        <w:rPr>
          <w:rFonts w:asciiTheme="minorHAnsi" w:eastAsiaTheme="minorHAnsi" w:hAnsiTheme="minorHAnsi" w:cstheme="minorBidi"/>
          <w:szCs w:val="22"/>
          <w:lang w:eastAsia="en-US"/>
        </w:rPr>
        <w:t xml:space="preserve"> специалиста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в области  журналистики, </w:t>
      </w:r>
      <w:r w:rsidR="00111BD5">
        <w:rPr>
          <w:rFonts w:asciiTheme="minorHAnsi" w:eastAsiaTheme="minorHAnsi" w:hAnsiTheme="minorHAnsi" w:cstheme="minorBidi"/>
          <w:szCs w:val="22"/>
          <w:lang w:eastAsia="en-US"/>
        </w:rPr>
        <w:t xml:space="preserve">полиграфии, </w:t>
      </w:r>
      <w:r w:rsidR="00473B58">
        <w:rPr>
          <w:rFonts w:asciiTheme="minorHAnsi" w:eastAsiaTheme="minorHAnsi" w:hAnsiTheme="minorHAnsi" w:cstheme="minorBidi"/>
          <w:szCs w:val="22"/>
          <w:lang w:eastAsia="en-US"/>
        </w:rPr>
        <w:t>истории, медиа и коммуникаций, дизайна, сценарного, операторского и режиссерского дела.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b/>
          <w:i/>
          <w:szCs w:val="22"/>
          <w:lang w:eastAsia="en-US"/>
        </w:rPr>
        <w:t>II. Порядок проведения  Конкурса</w:t>
      </w:r>
    </w:p>
    <w:p w:rsidR="00405E81" w:rsidRPr="00880FFB" w:rsidRDefault="00BA55D9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1. Условия</w:t>
      </w:r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Конкурса и сроки приема конкурсных работ публикуются на  сайте типографии </w:t>
      </w:r>
      <w:hyperlink r:id="rId7" w:history="1">
        <w:r w:rsidR="00111BD5" w:rsidRPr="00804F89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www</w:t>
        </w:r>
        <w:r w:rsidR="00111BD5" w:rsidRPr="00804F89">
          <w:rPr>
            <w:rStyle w:val="a3"/>
            <w:rFonts w:asciiTheme="minorHAnsi" w:eastAsiaTheme="minorHAnsi" w:hAnsiTheme="minorHAnsi" w:cstheme="minorBidi"/>
            <w:szCs w:val="22"/>
            <w:lang w:eastAsia="en-US"/>
          </w:rPr>
          <w:t>.</w:t>
        </w:r>
        <w:r w:rsidR="00111BD5" w:rsidRPr="00804F89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contest</w:t>
        </w:r>
        <w:r w:rsidR="00111BD5" w:rsidRPr="00111BD5">
          <w:rPr>
            <w:rStyle w:val="a3"/>
            <w:rFonts w:asciiTheme="minorHAnsi" w:eastAsiaTheme="minorHAnsi" w:hAnsiTheme="minorHAnsi" w:cstheme="minorBidi"/>
            <w:szCs w:val="22"/>
            <w:lang w:eastAsia="en-US"/>
          </w:rPr>
          <w:t>.</w:t>
        </w:r>
        <w:proofErr w:type="spellStart"/>
        <w:r w:rsidR="00111BD5" w:rsidRPr="00804F89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primepress</w:t>
        </w:r>
        <w:proofErr w:type="spellEnd"/>
        <w:r w:rsidR="00111BD5" w:rsidRPr="00804F89">
          <w:rPr>
            <w:rStyle w:val="a3"/>
            <w:rFonts w:asciiTheme="minorHAnsi" w:eastAsiaTheme="minorHAnsi" w:hAnsiTheme="minorHAnsi" w:cstheme="minorBidi"/>
            <w:szCs w:val="22"/>
            <w:lang w:eastAsia="en-US"/>
          </w:rPr>
          <w:t>.</w:t>
        </w:r>
        <w:proofErr w:type="spellStart"/>
        <w:r w:rsidR="00111BD5" w:rsidRPr="00804F89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ru</w:t>
        </w:r>
        <w:proofErr w:type="spellEnd"/>
      </w:hyperlink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, а также на сайтах ВУЗОВ – партнеров проекта – МГИМО, НИУ ВШЭ, Высшей школы печати и </w:t>
      </w:r>
      <w:proofErr w:type="spellStart"/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медиаиндустрии</w:t>
      </w:r>
      <w:proofErr w:type="spellEnd"/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ED602F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proofErr w:type="spellStart"/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МосПолитеха</w:t>
      </w:r>
      <w:proofErr w:type="spellEnd"/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, МГУ им. М. В. Ломоносова</w:t>
      </w:r>
      <w:r w:rsidR="00111BD5">
        <w:rPr>
          <w:rFonts w:asciiTheme="minorHAnsi" w:eastAsiaTheme="minorHAnsi" w:hAnsiTheme="minorHAnsi" w:cstheme="minorBidi"/>
          <w:szCs w:val="22"/>
          <w:lang w:eastAsia="en-US"/>
        </w:rPr>
        <w:t xml:space="preserve"> и </w:t>
      </w:r>
      <w:r w:rsidR="00473B58">
        <w:rPr>
          <w:rFonts w:asciiTheme="minorHAnsi" w:eastAsiaTheme="minorHAnsi" w:hAnsiTheme="minorHAnsi" w:cstheme="minorBidi"/>
          <w:szCs w:val="22"/>
          <w:lang w:eastAsia="en-US"/>
        </w:rPr>
        <w:t xml:space="preserve">других, а также </w:t>
      </w:r>
      <w:r w:rsidR="00111BD5">
        <w:rPr>
          <w:rFonts w:asciiTheme="minorHAnsi" w:eastAsiaTheme="minorHAnsi" w:hAnsiTheme="minorHAnsi" w:cstheme="minorBidi"/>
          <w:szCs w:val="22"/>
          <w:lang w:eastAsia="en-US"/>
        </w:rPr>
        <w:t>профессиональных Ассоциаций</w:t>
      </w:r>
      <w:r w:rsidR="00111BD5" w:rsidRPr="00111B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111BD5">
        <w:rPr>
          <w:rFonts w:asciiTheme="minorHAnsi" w:eastAsiaTheme="minorHAnsi" w:hAnsiTheme="minorHAnsi" w:cstheme="minorBidi"/>
          <w:szCs w:val="22"/>
          <w:lang w:eastAsia="en-US"/>
        </w:rPr>
        <w:t xml:space="preserve">и </w:t>
      </w:r>
      <w:proofErr w:type="spellStart"/>
      <w:r w:rsidR="00111BD5">
        <w:rPr>
          <w:rFonts w:asciiTheme="minorHAnsi" w:eastAsiaTheme="minorHAnsi" w:hAnsiTheme="minorHAnsi" w:cstheme="minorBidi"/>
          <w:szCs w:val="22"/>
          <w:lang w:eastAsia="en-US"/>
        </w:rPr>
        <w:t>медийных</w:t>
      </w:r>
      <w:proofErr w:type="spellEnd"/>
      <w:r w:rsidR="00111BD5">
        <w:rPr>
          <w:rFonts w:asciiTheme="minorHAnsi" w:eastAsiaTheme="minorHAnsi" w:hAnsiTheme="minorHAnsi" w:cstheme="minorBidi"/>
          <w:szCs w:val="22"/>
          <w:lang w:eastAsia="en-US"/>
        </w:rPr>
        <w:t xml:space="preserve"> ресурсов, </w:t>
      </w:r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поддерживающих проведение Конкурса.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lastRenderedPageBreak/>
        <w:t xml:space="preserve">2. Работы оценивает авторитетное жюри с участием экспертов полиграфической </w:t>
      </w:r>
      <w:r w:rsidR="00657D1E">
        <w:rPr>
          <w:rFonts w:asciiTheme="minorHAnsi" w:eastAsiaTheme="minorHAnsi" w:hAnsiTheme="minorHAnsi" w:cstheme="minorBidi"/>
          <w:szCs w:val="22"/>
          <w:lang w:eastAsia="en-US"/>
        </w:rPr>
        <w:t xml:space="preserve">и книжной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индустрии, профессиональных Ассоциаций и профессорской-преподавательского состава профильных ВУЗов. 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3. По итогам Конкурса объявляются  </w:t>
      </w:r>
      <w:r w:rsidR="00473B58">
        <w:rPr>
          <w:rFonts w:asciiTheme="minorHAnsi" w:eastAsiaTheme="minorHAnsi" w:hAnsiTheme="minorHAnsi" w:cstheme="minorBidi"/>
          <w:b/>
          <w:szCs w:val="22"/>
          <w:lang w:eastAsia="en-US"/>
        </w:rPr>
        <w:t>9</w:t>
      </w:r>
      <w:r w:rsidRPr="00880FFB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авторов лучших работ, трем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из которых</w:t>
      </w:r>
      <w:r w:rsidR="00B06DAA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присваивается статус </w:t>
      </w:r>
      <w:r w:rsidRPr="00B06DAA">
        <w:rPr>
          <w:rFonts w:asciiTheme="minorHAnsi" w:eastAsiaTheme="minorHAnsi" w:hAnsiTheme="minorHAnsi" w:cstheme="minorBidi"/>
          <w:szCs w:val="22"/>
          <w:lang w:eastAsia="en-US"/>
        </w:rPr>
        <w:t>«победителей Конкурса»</w:t>
      </w:r>
      <w:r w:rsidR="00473B58">
        <w:rPr>
          <w:rFonts w:asciiTheme="minorHAnsi" w:eastAsiaTheme="minorHAnsi" w:hAnsiTheme="minorHAnsi" w:cstheme="minorBidi"/>
          <w:szCs w:val="22"/>
          <w:lang w:eastAsia="en-US"/>
        </w:rPr>
        <w:t xml:space="preserve"> по каждой из номинаций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Конкурса</w:t>
      </w:r>
      <w:r w:rsidR="00473B58">
        <w:rPr>
          <w:rFonts w:asciiTheme="minorHAnsi" w:eastAsiaTheme="minorHAnsi" w:hAnsiTheme="minorHAnsi" w:cstheme="minorBidi"/>
          <w:szCs w:val="22"/>
          <w:lang w:eastAsia="en-US"/>
        </w:rPr>
        <w:t xml:space="preserve"> –</w:t>
      </w:r>
      <w:r w:rsidR="007E16DD">
        <w:rPr>
          <w:rFonts w:asciiTheme="minorHAnsi" w:eastAsiaTheme="minorHAnsi" w:hAnsiTheme="minorHAnsi" w:cstheme="minorBidi"/>
          <w:szCs w:val="22"/>
          <w:lang w:eastAsia="en-US"/>
        </w:rPr>
        <w:t xml:space="preserve"> РЕФЕРАТ ИЛИ СТАТЬЯ</w:t>
      </w:r>
      <w:r w:rsidR="003A14C4">
        <w:rPr>
          <w:rFonts w:asciiTheme="minorHAnsi" w:eastAsiaTheme="minorHAnsi" w:hAnsiTheme="minorHAnsi" w:cstheme="minorBidi"/>
          <w:szCs w:val="22"/>
          <w:lang w:eastAsia="en-US"/>
        </w:rPr>
        <w:t xml:space="preserve">, </w:t>
      </w:r>
      <w:r w:rsidR="007E16DD">
        <w:rPr>
          <w:rFonts w:asciiTheme="minorHAnsi" w:eastAsiaTheme="minorHAnsi" w:hAnsiTheme="minorHAnsi" w:cstheme="minorBidi"/>
          <w:szCs w:val="22"/>
          <w:lang w:eastAsia="en-US"/>
        </w:rPr>
        <w:t xml:space="preserve"> ВИДЕО </w:t>
      </w:r>
      <w:r w:rsidR="003A14C4">
        <w:rPr>
          <w:rFonts w:asciiTheme="minorHAnsi" w:eastAsiaTheme="minorHAnsi" w:hAnsiTheme="minorHAnsi" w:cstheme="minorBidi"/>
          <w:szCs w:val="22"/>
          <w:lang w:eastAsia="en-US"/>
        </w:rPr>
        <w:t xml:space="preserve">ИЛИ </w:t>
      </w:r>
      <w:r w:rsidR="003A14C4" w:rsidRPr="003A14C4">
        <w:rPr>
          <w:rFonts w:asciiTheme="minorHAnsi" w:eastAsiaTheme="minorHAnsi" w:hAnsiTheme="minorHAnsi" w:cstheme="minorBidi"/>
          <w:szCs w:val="22"/>
          <w:lang w:eastAsia="en-US"/>
        </w:rPr>
        <w:t>СЦЕНАРИЙ</w:t>
      </w:r>
      <w:r w:rsidR="003A14C4">
        <w:rPr>
          <w:rFonts w:asciiTheme="minorHAnsi" w:eastAsiaTheme="minorHAnsi" w:hAnsiTheme="minorHAnsi" w:cstheme="minorBidi"/>
          <w:szCs w:val="22"/>
          <w:lang w:eastAsia="en-US"/>
        </w:rPr>
        <w:t>, ГРАФИКА и ДИЗАЙН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. </w:t>
      </w:r>
      <w:r w:rsidR="00BA55D9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Отдельно выбираются </w:t>
      </w:r>
      <w:r w:rsidRPr="00880FFB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2 финалиста и  1 </w:t>
      </w:r>
      <w:r w:rsidR="00657D1E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из них </w:t>
      </w:r>
      <w:r w:rsidRPr="00880FFB">
        <w:rPr>
          <w:rFonts w:asciiTheme="minorHAnsi" w:eastAsiaTheme="minorHAnsi" w:hAnsiTheme="minorHAnsi" w:cstheme="minorBidi"/>
          <w:b/>
          <w:szCs w:val="22"/>
          <w:lang w:eastAsia="en-US"/>
        </w:rPr>
        <w:t>победитель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в номинации «Мультимедийный проект». Партнеры проекта </w:t>
      </w:r>
      <w:r w:rsidR="003A14C4">
        <w:rPr>
          <w:rFonts w:asciiTheme="minorHAnsi" w:eastAsiaTheme="minorHAnsi" w:hAnsiTheme="minorHAnsi" w:cstheme="minorBidi"/>
          <w:szCs w:val="22"/>
          <w:lang w:eastAsia="en-US"/>
        </w:rPr>
        <w:t xml:space="preserve">также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>вправе выбрать и поощрить одного из участников Конкурса.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4. После подведения итогов Конкурса номинанты и победители приглашаются на церемонию</w:t>
      </w:r>
      <w:r w:rsidR="00B06DAA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>награждения, которая пройдет в Москве в марте</w:t>
      </w:r>
      <w:r w:rsidR="007E16DD">
        <w:rPr>
          <w:rFonts w:asciiTheme="minorHAnsi" w:eastAsiaTheme="minorHAnsi" w:hAnsiTheme="minorHAnsi" w:cstheme="minorBidi"/>
          <w:szCs w:val="22"/>
          <w:lang w:eastAsia="en-US"/>
        </w:rPr>
        <w:t xml:space="preserve"> – апреле  2019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года.</w:t>
      </w:r>
    </w:p>
    <w:p w:rsidR="00405E81" w:rsidRPr="007E16DD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  <w:r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>5. Призы Конкурса.</w:t>
      </w:r>
    </w:p>
    <w:p w:rsidR="00405E81" w:rsidRPr="00880FFB" w:rsidRDefault="00BA55D9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Авторам 9</w:t>
      </w:r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-ти лучших работ, отобранных жюри, а также номинантам  по представлению партнеров вручаются грам</w:t>
      </w:r>
      <w:r w:rsidR="003A14C4">
        <w:rPr>
          <w:rFonts w:asciiTheme="minorHAnsi" w:eastAsiaTheme="minorHAnsi" w:hAnsiTheme="minorHAnsi" w:cstheme="minorBidi"/>
          <w:szCs w:val="22"/>
          <w:lang w:eastAsia="en-US"/>
        </w:rPr>
        <w:t>оты организаторов Конкурса</w:t>
      </w:r>
      <w:r w:rsidR="007E16DD">
        <w:rPr>
          <w:rFonts w:asciiTheme="minorHAnsi" w:eastAsiaTheme="minorHAnsi" w:hAnsiTheme="minorHAnsi" w:cstheme="minorBidi"/>
          <w:szCs w:val="22"/>
          <w:lang w:eastAsia="en-US"/>
        </w:rPr>
        <w:t xml:space="preserve"> и ценные подарки</w:t>
      </w:r>
      <w:r w:rsidR="003A14C4">
        <w:rPr>
          <w:rFonts w:asciiTheme="minorHAnsi" w:eastAsiaTheme="minorHAnsi" w:hAnsiTheme="minorHAnsi" w:cstheme="minorBidi"/>
          <w:szCs w:val="22"/>
          <w:lang w:eastAsia="en-US"/>
        </w:rPr>
        <w:t xml:space="preserve">. </w:t>
      </w:r>
      <w:r w:rsidR="007E16DD">
        <w:rPr>
          <w:rFonts w:asciiTheme="minorHAnsi" w:eastAsiaTheme="minorHAnsi" w:hAnsiTheme="minorHAnsi" w:cstheme="minorBidi"/>
          <w:szCs w:val="22"/>
          <w:lang w:eastAsia="en-US"/>
        </w:rPr>
        <w:t xml:space="preserve"> 1 победитель</w:t>
      </w:r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Конкурса </w:t>
      </w:r>
      <w:r w:rsidR="00ED602F">
        <w:rPr>
          <w:rFonts w:asciiTheme="minorHAnsi" w:eastAsiaTheme="minorHAnsi" w:hAnsiTheme="minorHAnsi" w:cstheme="minorBidi"/>
          <w:szCs w:val="22"/>
          <w:lang w:eastAsia="en-US"/>
        </w:rPr>
        <w:t>по выбору организаторов получае</w:t>
      </w:r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т  сертификат на бесплатную подготовку к печати  и печать любого их произведения в рамках он-</w:t>
      </w:r>
      <w:proofErr w:type="spellStart"/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лайн</w:t>
      </w:r>
      <w:proofErr w:type="spellEnd"/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сервиса </w:t>
      </w:r>
      <w:r w:rsidR="00D91C74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405E81" w:rsidRPr="00880FFB">
        <w:rPr>
          <w:rFonts w:asciiTheme="minorHAnsi" w:eastAsiaTheme="minorHAnsi" w:hAnsiTheme="minorHAnsi" w:cstheme="minorBidi"/>
          <w:szCs w:val="22"/>
          <w:lang w:val="en-US" w:eastAsia="en-US"/>
        </w:rPr>
        <w:t>PRIME</w:t>
      </w:r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405E81" w:rsidRPr="00880FFB">
        <w:rPr>
          <w:rFonts w:asciiTheme="minorHAnsi" w:eastAsiaTheme="minorHAnsi" w:hAnsiTheme="minorHAnsi" w:cstheme="minorBidi"/>
          <w:szCs w:val="22"/>
          <w:lang w:val="en-US" w:eastAsia="en-US"/>
        </w:rPr>
        <w:t>PUBLISH</w:t>
      </w:r>
      <w:r w:rsidR="00ED602F">
        <w:rPr>
          <w:rFonts w:asciiTheme="minorHAnsi" w:eastAsiaTheme="minorHAnsi" w:hAnsiTheme="minorHAnsi" w:cstheme="minorBidi"/>
          <w:szCs w:val="22"/>
          <w:lang w:eastAsia="en-US"/>
        </w:rPr>
        <w:t>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BA55D9">
        <w:rPr>
          <w:rFonts w:asciiTheme="minorHAnsi" w:eastAsiaTheme="minorHAnsi" w:hAnsiTheme="minorHAnsi" w:cstheme="minorBidi"/>
          <w:b/>
          <w:i/>
          <w:szCs w:val="22"/>
          <w:lang w:eastAsia="en-US"/>
        </w:rPr>
        <w:t>Один из победителей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по решению жюри и партнера конкурса – отеля </w:t>
      </w:r>
      <w:r w:rsidRPr="00880FFB">
        <w:rPr>
          <w:rFonts w:asciiTheme="minorHAnsi" w:eastAsiaTheme="minorHAnsi" w:hAnsiTheme="minorHAnsi" w:cstheme="minorBidi"/>
          <w:szCs w:val="22"/>
          <w:lang w:val="en-US" w:eastAsia="en-US"/>
        </w:rPr>
        <w:t>KRAVT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в г. Санкт-Петербург – получает </w:t>
      </w:r>
      <w:r w:rsidRPr="00BA55D9">
        <w:rPr>
          <w:rFonts w:asciiTheme="minorHAnsi" w:eastAsiaTheme="minorHAnsi" w:hAnsiTheme="minorHAnsi" w:cstheme="minorBidi"/>
          <w:b/>
          <w:i/>
          <w:szCs w:val="22"/>
          <w:lang w:eastAsia="en-US"/>
        </w:rPr>
        <w:t>сертификат на проживание в отеле на двоих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>.</w:t>
      </w:r>
    </w:p>
    <w:p w:rsidR="00405E81" w:rsidRPr="007E16DD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  <w:r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 xml:space="preserve">6. Требования к  конкурсным работам. </w:t>
      </w:r>
    </w:p>
    <w:p w:rsidR="00405E81" w:rsidRDefault="00BA55D9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Работа</w:t>
      </w:r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подается в формате  документа </w:t>
      </w:r>
      <w:proofErr w:type="spellStart"/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Word</w:t>
      </w:r>
      <w:proofErr w:type="spellEnd"/>
      <w:r w:rsidR="00657D1E">
        <w:rPr>
          <w:rFonts w:asciiTheme="minorHAnsi" w:eastAsiaTheme="minorHAnsi" w:hAnsiTheme="minorHAnsi" w:cstheme="minorBidi"/>
          <w:szCs w:val="22"/>
          <w:lang w:eastAsia="en-US"/>
        </w:rPr>
        <w:t xml:space="preserve"> объемом не менее 7 и не более 15 </w:t>
      </w:r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страниц формата А</w:t>
      </w:r>
      <w:proofErr w:type="gramStart"/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4</w:t>
      </w:r>
      <w:proofErr w:type="gramEnd"/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при полуторном интервале 12 кеглем.  Мультимедийный проект должен быть по содержанию не меньшего объема. </w:t>
      </w:r>
      <w:r>
        <w:rPr>
          <w:rFonts w:asciiTheme="minorHAnsi" w:eastAsiaTheme="minorHAnsi" w:hAnsiTheme="minorHAnsi" w:cstheme="minorBidi"/>
          <w:szCs w:val="22"/>
          <w:lang w:eastAsia="en-US"/>
        </w:rPr>
        <w:t>Видеопроект по хронометражу не более 12-15 минут.</w:t>
      </w:r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</w:p>
    <w:p w:rsidR="003A14C4" w:rsidRPr="003A14C4" w:rsidRDefault="003A14C4" w:rsidP="003A14C4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A14C4">
        <w:rPr>
          <w:rFonts w:asciiTheme="minorHAnsi" w:eastAsiaTheme="minorHAnsi" w:hAnsiTheme="minorHAnsi" w:cstheme="minorBidi"/>
          <w:szCs w:val="22"/>
          <w:lang w:eastAsia="en-US"/>
        </w:rPr>
        <w:t>Для графического задания – предоставляется макет обложки и описание идеи (1 страница формата А4</w:t>
      </w:r>
      <w:proofErr w:type="gramStart"/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3A14C4">
        <w:rPr>
          <w:rFonts w:asciiTheme="minorHAnsi" w:eastAsiaTheme="minorHAnsi" w:hAnsiTheme="minorHAnsi" w:cstheme="minorBidi"/>
          <w:szCs w:val="22"/>
          <w:lang w:eastAsia="en-US"/>
        </w:rPr>
        <w:t>)</w:t>
      </w:r>
      <w:proofErr w:type="gramEnd"/>
    </w:p>
    <w:p w:rsidR="003A14C4" w:rsidRPr="00880FFB" w:rsidRDefault="003A14C4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:rsidR="00405E81" w:rsidRPr="007E16DD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  <w:r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>7. Требования к содержанию.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Работа долж</w:t>
      </w:r>
      <w:r w:rsidR="0078361A">
        <w:rPr>
          <w:rFonts w:asciiTheme="minorHAnsi" w:eastAsiaTheme="minorHAnsi" w:hAnsiTheme="minorHAnsi" w:cstheme="minorBidi"/>
          <w:szCs w:val="22"/>
          <w:lang w:eastAsia="en-US"/>
        </w:rPr>
        <w:t>на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содержать обоснованное мнение автора по выбранной теме. Приветствуется проведение </w:t>
      </w:r>
      <w:proofErr w:type="spellStart"/>
      <w:r w:rsidRPr="00880FFB">
        <w:rPr>
          <w:rFonts w:asciiTheme="minorHAnsi" w:eastAsiaTheme="minorHAnsi" w:hAnsiTheme="minorHAnsi" w:cstheme="minorBidi"/>
          <w:szCs w:val="22"/>
          <w:lang w:eastAsia="en-US"/>
        </w:rPr>
        <w:t>исследовательско</w:t>
      </w:r>
      <w:proofErr w:type="spellEnd"/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-архивной работы, использование научно - публицистической литературы. Указание в тексте </w:t>
      </w:r>
      <w:r w:rsidR="00BA55D9">
        <w:rPr>
          <w:rFonts w:asciiTheme="minorHAnsi" w:eastAsiaTheme="minorHAnsi" w:hAnsiTheme="minorHAnsi" w:cstheme="minorBidi"/>
          <w:szCs w:val="22"/>
          <w:lang w:eastAsia="en-US"/>
        </w:rPr>
        <w:t xml:space="preserve">в печатных работах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>ссылок на все использованные источники обязательно.</w:t>
      </w:r>
    </w:p>
    <w:p w:rsidR="00405E81" w:rsidRPr="007E16DD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  <w:r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>8. Подача конкурсных работ.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Работа направляется на электронную почту </w:t>
      </w:r>
      <w:proofErr w:type="spellStart"/>
      <w:r w:rsidRPr="003A14C4">
        <w:rPr>
          <w:rFonts w:asciiTheme="minorHAnsi" w:eastAsiaTheme="minorHAnsi" w:hAnsiTheme="minorHAnsi" w:cstheme="minorBidi"/>
          <w:b/>
          <w:szCs w:val="22"/>
          <w:lang w:eastAsia="en-US"/>
        </w:rPr>
        <w:t>contest</w:t>
      </w:r>
      <w:proofErr w:type="spellEnd"/>
      <w:r w:rsidRPr="003A14C4">
        <w:rPr>
          <w:rFonts w:asciiTheme="minorHAnsi" w:eastAsiaTheme="minorHAnsi" w:hAnsiTheme="minorHAnsi" w:cstheme="minorBidi"/>
          <w:b/>
          <w:szCs w:val="22"/>
          <w:lang w:eastAsia="en-US"/>
        </w:rPr>
        <w:t>@</w:t>
      </w:r>
      <w:proofErr w:type="spellStart"/>
      <w:r w:rsidRPr="003A14C4">
        <w:rPr>
          <w:rFonts w:asciiTheme="minorHAnsi" w:eastAsiaTheme="minorHAnsi" w:hAnsiTheme="minorHAnsi" w:cstheme="minorBidi"/>
          <w:b/>
          <w:szCs w:val="22"/>
          <w:lang w:val="en-US" w:eastAsia="en-US"/>
        </w:rPr>
        <w:t>primepress</w:t>
      </w:r>
      <w:proofErr w:type="spellEnd"/>
      <w:r w:rsidRPr="003A14C4">
        <w:rPr>
          <w:rFonts w:asciiTheme="minorHAnsi" w:eastAsiaTheme="minorHAnsi" w:hAnsiTheme="minorHAnsi" w:cstheme="minorBidi"/>
          <w:b/>
          <w:szCs w:val="22"/>
          <w:lang w:eastAsia="en-US"/>
        </w:rPr>
        <w:t>.</w:t>
      </w:r>
      <w:proofErr w:type="spellStart"/>
      <w:r w:rsidRPr="003A14C4">
        <w:rPr>
          <w:rFonts w:asciiTheme="minorHAnsi" w:eastAsiaTheme="minorHAnsi" w:hAnsiTheme="minorHAnsi" w:cstheme="minorBidi"/>
          <w:b/>
          <w:szCs w:val="22"/>
          <w:lang w:eastAsia="en-US"/>
        </w:rPr>
        <w:t>ru</w:t>
      </w:r>
      <w:proofErr w:type="spellEnd"/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c </w:t>
      </w:r>
      <w:r w:rsidR="00BA55D9">
        <w:rPr>
          <w:rFonts w:asciiTheme="minorHAnsi" w:eastAsiaTheme="minorHAnsi" w:hAnsiTheme="minorHAnsi" w:cstheme="minorBidi"/>
          <w:szCs w:val="22"/>
          <w:lang w:eastAsia="en-US"/>
        </w:rPr>
        <w:t xml:space="preserve">указанием  </w:t>
      </w:r>
      <w:r w:rsidR="00BA55D9" w:rsidRPr="00ED602F">
        <w:rPr>
          <w:rFonts w:asciiTheme="minorHAnsi" w:eastAsiaTheme="minorHAnsi" w:hAnsiTheme="minorHAnsi" w:cstheme="minorBidi"/>
          <w:b/>
          <w:i/>
          <w:szCs w:val="22"/>
          <w:lang w:eastAsia="en-US"/>
        </w:rPr>
        <w:t>в теме письма</w:t>
      </w:r>
      <w:r w:rsidR="00BA55D9">
        <w:rPr>
          <w:rFonts w:asciiTheme="minorHAnsi" w:eastAsiaTheme="minorHAnsi" w:hAnsiTheme="minorHAnsi" w:cstheme="minorBidi"/>
          <w:szCs w:val="22"/>
          <w:lang w:eastAsia="en-US"/>
        </w:rPr>
        <w:t xml:space="preserve"> «Вид проекта</w:t>
      </w:r>
      <w:proofErr w:type="gramStart"/>
      <w:r w:rsidR="00BA55D9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>,</w:t>
      </w:r>
      <w:proofErr w:type="gramEnd"/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Ф.И.О., ВУЗ». 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В тексте письма необходимо указать следующую информацию:</w:t>
      </w:r>
    </w:p>
    <w:p w:rsidR="00405E81" w:rsidRPr="00880FFB" w:rsidRDefault="00405E81" w:rsidP="00405E81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Фамилия, имя, отчество участника</w:t>
      </w:r>
    </w:p>
    <w:p w:rsidR="00405E81" w:rsidRPr="00880FFB" w:rsidRDefault="00405E81" w:rsidP="00405E81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Контактная информация – телефон и электронная почта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3.   Регион, город.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4. Наименование ВУЗа, где обучается участник</w:t>
      </w:r>
    </w:p>
    <w:p w:rsidR="00405E81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lastRenderedPageBreak/>
        <w:t>5. Наименование факультета и специальности обучения, курс</w:t>
      </w:r>
    </w:p>
    <w:p w:rsidR="009B0916" w:rsidRPr="00880FFB" w:rsidRDefault="009B0916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6. Контакты научного руко</w:t>
      </w:r>
      <w:r w:rsidR="00ED602F">
        <w:rPr>
          <w:rFonts w:asciiTheme="minorHAnsi" w:eastAsiaTheme="minorHAnsi" w:hAnsiTheme="minorHAnsi" w:cstheme="minorBidi"/>
          <w:szCs w:val="22"/>
          <w:lang w:eastAsia="en-US"/>
        </w:rPr>
        <w:t>водителя или куратора проекта (</w:t>
      </w:r>
      <w:r>
        <w:rPr>
          <w:rFonts w:asciiTheme="minorHAnsi" w:eastAsiaTheme="minorHAnsi" w:hAnsiTheme="minorHAnsi" w:cstheme="minorBidi"/>
          <w:szCs w:val="22"/>
          <w:lang w:eastAsia="en-US"/>
        </w:rPr>
        <w:t>если таковой есть)</w:t>
      </w:r>
    </w:p>
    <w:p w:rsidR="00405E81" w:rsidRPr="00880FFB" w:rsidRDefault="009B0916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7</w:t>
      </w:r>
      <w:r w:rsidR="00405E81" w:rsidRPr="00880FFB">
        <w:rPr>
          <w:rFonts w:asciiTheme="minorHAnsi" w:eastAsiaTheme="minorHAnsi" w:hAnsiTheme="minorHAnsi" w:cstheme="minorBidi"/>
          <w:szCs w:val="22"/>
          <w:lang w:eastAsia="en-US"/>
        </w:rPr>
        <w:t>. Ответ на вопрос: «Откуда Вы узнали о Конкурсе и почему решили принять участие?»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:rsidR="00405E81" w:rsidRPr="007E16DD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  <w:r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>9.</w:t>
      </w:r>
      <w:r w:rsidR="009B0916"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 xml:space="preserve">     </w:t>
      </w:r>
      <w:r w:rsidRPr="007E16DD">
        <w:rPr>
          <w:rFonts w:asciiTheme="minorHAnsi" w:eastAsiaTheme="minorHAnsi" w:hAnsiTheme="minorHAnsi" w:cstheme="minorBidi"/>
          <w:b/>
          <w:i/>
          <w:szCs w:val="22"/>
          <w:lang w:eastAsia="en-US"/>
        </w:rPr>
        <w:t>Порядок определения победителей  Конкурса.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9.1. Лучшие</w:t>
      </w:r>
      <w:r w:rsidR="00657D1E">
        <w:rPr>
          <w:rFonts w:asciiTheme="minorHAnsi" w:eastAsiaTheme="minorHAnsi" w:hAnsiTheme="minorHAnsi" w:cstheme="minorBidi"/>
          <w:szCs w:val="22"/>
          <w:lang w:eastAsia="en-US"/>
        </w:rPr>
        <w:t xml:space="preserve"> работы определяются в течение 3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>-х недель после окончания срока подачи работ на  Конкурс.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9.2. Для определения лучших работ  Конкурса формируется конкурсная комиссия из 7-9 человек - экспертов отрасли, представителей профессиональных Ассоциаций и профессорско-преподавательского состава партнерских ВУЗов. </w:t>
      </w:r>
      <w:r w:rsidR="009B0916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>Ее персональный состав объявляется на сайте Конкурса в феврале</w:t>
      </w:r>
      <w:r w:rsidR="009B0916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ED602F">
        <w:rPr>
          <w:rFonts w:asciiTheme="minorHAnsi" w:eastAsiaTheme="minorHAnsi" w:hAnsiTheme="minorHAnsi" w:cstheme="minorBidi"/>
          <w:szCs w:val="22"/>
          <w:lang w:eastAsia="en-US"/>
        </w:rPr>
        <w:t xml:space="preserve">- марте 2019 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>г.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9.3. Каждый из членов конкурсной комиссии оценивает каждую конкурсную работу. Оценка работ осуществляется с учетом указанных в настоящем Положении требований к работе, понимания автором работы сути проблематики, полноты и оригинальности раскрытия темы.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>9.4. Итоговый рейтинг работ исчисляется как сумма оценок  всех членов конкурсной комиссии.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9.5. На сайте </w:t>
      </w:r>
      <w:hyperlink r:id="rId8" w:history="1">
        <w:r w:rsidR="00657D1E" w:rsidRPr="00804F89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www</w:t>
        </w:r>
        <w:r w:rsidR="00657D1E" w:rsidRPr="00804F89">
          <w:rPr>
            <w:rStyle w:val="a3"/>
            <w:rFonts w:asciiTheme="minorHAnsi" w:eastAsiaTheme="minorHAnsi" w:hAnsiTheme="minorHAnsi" w:cstheme="minorBidi"/>
            <w:szCs w:val="22"/>
            <w:lang w:eastAsia="en-US"/>
          </w:rPr>
          <w:t>.</w:t>
        </w:r>
        <w:r w:rsidR="00657D1E" w:rsidRPr="00804F89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contest</w:t>
        </w:r>
        <w:r w:rsidR="00657D1E" w:rsidRPr="00804F89">
          <w:rPr>
            <w:rStyle w:val="a3"/>
            <w:rFonts w:asciiTheme="minorHAnsi" w:eastAsiaTheme="minorHAnsi" w:hAnsiTheme="minorHAnsi" w:cstheme="minorBidi"/>
            <w:szCs w:val="22"/>
            <w:lang w:eastAsia="en-US"/>
          </w:rPr>
          <w:t>.</w:t>
        </w:r>
        <w:proofErr w:type="spellStart"/>
        <w:r w:rsidR="00657D1E" w:rsidRPr="00804F89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primepress</w:t>
        </w:r>
        <w:proofErr w:type="spellEnd"/>
        <w:r w:rsidR="00657D1E" w:rsidRPr="00804F89">
          <w:rPr>
            <w:rStyle w:val="a3"/>
            <w:rFonts w:asciiTheme="minorHAnsi" w:eastAsiaTheme="minorHAnsi" w:hAnsiTheme="minorHAnsi" w:cstheme="minorBidi"/>
            <w:szCs w:val="22"/>
            <w:lang w:eastAsia="en-US"/>
          </w:rPr>
          <w:t>.</w:t>
        </w:r>
        <w:proofErr w:type="spellStart"/>
        <w:r w:rsidR="00657D1E" w:rsidRPr="00804F89">
          <w:rPr>
            <w:rStyle w:val="a3"/>
            <w:rFonts w:asciiTheme="minorHAnsi" w:eastAsiaTheme="minorHAnsi" w:hAnsiTheme="minorHAnsi" w:cstheme="minorBidi"/>
            <w:szCs w:val="22"/>
            <w:lang w:val="en-US" w:eastAsia="en-US"/>
          </w:rPr>
          <w:t>ru</w:t>
        </w:r>
        <w:proofErr w:type="spellEnd"/>
      </w:hyperlink>
      <w:r w:rsidR="00BA55D9">
        <w:rPr>
          <w:rFonts w:asciiTheme="minorHAnsi" w:eastAsiaTheme="minorHAnsi" w:hAnsiTheme="minorHAnsi" w:cstheme="minorBidi"/>
          <w:szCs w:val="22"/>
          <w:lang w:eastAsia="en-US"/>
        </w:rPr>
        <w:t xml:space="preserve">  публикуются фамилии авторов 9</w:t>
      </w:r>
      <w:r w:rsidRPr="00880FFB">
        <w:rPr>
          <w:rFonts w:asciiTheme="minorHAnsi" w:eastAsiaTheme="minorHAnsi" w:hAnsiTheme="minorHAnsi" w:cstheme="minorBidi"/>
          <w:szCs w:val="22"/>
          <w:lang w:eastAsia="en-US"/>
        </w:rPr>
        <w:t xml:space="preserve"> лучших работ,  а также работ, номинированных партнерами проекта. После награждения публикуются имена  победителей Конкурса. Результаты также рассылаются по электронной почте всем участникам Конкурса.</w:t>
      </w:r>
    </w:p>
    <w:p w:rsidR="00405E81" w:rsidRPr="00880FFB" w:rsidRDefault="00405E81" w:rsidP="00405E81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:rsidR="00405E81" w:rsidRDefault="00405E81" w:rsidP="00405E81">
      <w:pPr>
        <w:rPr>
          <w:sz w:val="20"/>
        </w:rPr>
      </w:pPr>
    </w:p>
    <w:p w:rsidR="00DF685B" w:rsidRDefault="00222C43"/>
    <w:sectPr w:rsidR="00DF685B" w:rsidSect="00A43116">
      <w:pgSz w:w="11906" w:h="16838"/>
      <w:pgMar w:top="899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7BDA"/>
    <w:multiLevelType w:val="hybridMultilevel"/>
    <w:tmpl w:val="1102E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5919"/>
    <w:multiLevelType w:val="hybridMultilevel"/>
    <w:tmpl w:val="F0685564"/>
    <w:lvl w:ilvl="0" w:tplc="460EE3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E81"/>
    <w:rsid w:val="00111BD5"/>
    <w:rsid w:val="00222C43"/>
    <w:rsid w:val="00242CBB"/>
    <w:rsid w:val="003653DF"/>
    <w:rsid w:val="003A14C4"/>
    <w:rsid w:val="003A37C9"/>
    <w:rsid w:val="00405E81"/>
    <w:rsid w:val="0042537C"/>
    <w:rsid w:val="00473B58"/>
    <w:rsid w:val="00575286"/>
    <w:rsid w:val="006501B7"/>
    <w:rsid w:val="00657D1E"/>
    <w:rsid w:val="006F1E80"/>
    <w:rsid w:val="0078361A"/>
    <w:rsid w:val="007E16DD"/>
    <w:rsid w:val="009362FB"/>
    <w:rsid w:val="009B0916"/>
    <w:rsid w:val="00B06DAA"/>
    <w:rsid w:val="00B512D9"/>
    <w:rsid w:val="00BA55D9"/>
    <w:rsid w:val="00C473A7"/>
    <w:rsid w:val="00D91C74"/>
    <w:rsid w:val="00E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81"/>
    <w:pPr>
      <w:spacing w:after="0" w:line="240" w:lineRule="auto"/>
    </w:pPr>
    <w:rPr>
      <w:rFonts w:ascii="Times New Roman CYR" w:eastAsia="Times New Roman" w:hAnsi="Times New Roman CYR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B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2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81"/>
    <w:pPr>
      <w:spacing w:after="0" w:line="240" w:lineRule="auto"/>
    </w:pPr>
    <w:rPr>
      <w:rFonts w:ascii="Times New Roman CYR" w:eastAsia="Times New Roman" w:hAnsi="Times New Roman CYR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est.primepres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test.primepres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est@primepres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Устинова</dc:creator>
  <cp:lastModifiedBy>Устинова</cp:lastModifiedBy>
  <cp:revision>2</cp:revision>
  <dcterms:created xsi:type="dcterms:W3CDTF">2018-10-24T10:57:00Z</dcterms:created>
  <dcterms:modified xsi:type="dcterms:W3CDTF">2018-10-24T10:57:00Z</dcterms:modified>
</cp:coreProperties>
</file>