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ПРЕДВАРИТЕЛЬНАЯ ЗАЯВКА УЧАСТНИКА / СПИКЕРА 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II ЧИТАТЕЛЬСКОЙ АССАМБЛЕИ СОДРУЖЕСТВА</w:t>
      </w:r>
    </w:p>
    <w:p w:rsidR="00000000" w:rsidDel="00000000" w:rsidP="00000000" w:rsidRDefault="00000000" w:rsidRPr="00000000" w14:paraId="00000003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48"/>
        <w:gridCol w:w="5097"/>
        <w:tblGridChange w:id="0">
          <w:tblGrid>
            <w:gridCol w:w="4248"/>
            <w:gridCol w:w="509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Фамилия, имя, отчество</w:t>
            </w:r>
          </w:p>
        </w:tc>
        <w:tc>
          <w:tcPr/>
          <w:p w:rsidR="00000000" w:rsidDel="00000000" w:rsidP="00000000" w:rsidRDefault="00000000" w:rsidRPr="00000000" w14:paraId="0000000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Страна, город</w:t>
            </w:r>
          </w:p>
        </w:tc>
        <w:tc>
          <w:tcPr/>
          <w:p w:rsidR="00000000" w:rsidDel="00000000" w:rsidP="00000000" w:rsidRDefault="00000000" w:rsidRPr="00000000" w14:paraId="0000000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Контактные данные (адрес электронной почты, телефон)</w:t>
            </w:r>
          </w:p>
        </w:tc>
        <w:tc>
          <w:tcPr/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Место работы, должность</w:t>
            </w:r>
          </w:p>
        </w:tc>
        <w:tc>
          <w:tcPr/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Как Вы планируете принять участие в Ассамблее (онлайн или офлайн)?</w:t>
            </w:r>
          </w:p>
        </w:tc>
        <w:tc>
          <w:tcPr/>
          <w:p w:rsidR="00000000" w:rsidDel="00000000" w:rsidP="00000000" w:rsidRDefault="00000000" w:rsidRPr="00000000" w14:paraId="0000000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Планируете ли Вы принимать участие в Московской международной книжной ярмарке? Если да, то в качестве кого (экспонента или посетителя)?</w:t>
            </w:r>
          </w:p>
        </w:tc>
        <w:tc>
          <w:tcPr/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tl w:val="0"/>
              </w:rPr>
              <w:t xml:space="preserve">Работа в какой тематической секции была бы Вам интересна:</w:t>
            </w:r>
          </w:p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1. Секция, связанная с издательским делом, креативными индустриями в сфере издательской деятельности.</w:t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2. Секция, связанная с проблемами и вопросами книгораспространения.</w:t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3. Секция, связанная с вопросами поддержки и пропаганды чтения.</w:t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4. Секция, связанная с библиотечным делом.</w:t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5. Секция писателей и других представителей литературной деятельности.</w:t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6. Другая тематика (укажите, пожалуйста, какая)</w:t>
            </w:r>
          </w:p>
        </w:tc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rPr>
                <w:i w:val="1"/>
              </w:rPr>
            </w:pPr>
            <w:r w:rsidDel="00000000" w:rsidR="00000000" w:rsidRPr="00000000">
              <w:rPr>
                <w:rtl w:val="0"/>
              </w:rPr>
              <w:t xml:space="preserve">Хотели бы Вы выступить в качестве спикера? Если да, то примерно в каком направлении или по какой теме? </w:t>
            </w:r>
            <w:r w:rsidDel="00000000" w:rsidR="00000000" w:rsidRPr="00000000">
              <w:rPr>
                <w:i w:val="1"/>
                <w:rtl w:val="0"/>
              </w:rPr>
              <w:t xml:space="preserve">Решение о включении Вашего выступления в программу Ассамблеи будет принимать руководитель секции</w:t>
            </w:r>
          </w:p>
        </w:tc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Ваши ожидания от Ассамблеи</w:t>
            </w:r>
          </w:p>
        </w:tc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Ваши пожелания организаторам Ассамблеи</w:t>
            </w:r>
          </w:p>
        </w:tc>
        <w:tc>
          <w:tcPr/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Благодарим за заполнение предварительной заявки! </w:t>
      </w:r>
    </w:p>
    <w:p w:rsidR="00000000" w:rsidDel="00000000" w:rsidP="00000000" w:rsidRDefault="00000000" w:rsidRPr="00000000" w14:paraId="00000021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Просьба направить заявку до 01 мая 2022 года по адресу: bookunion@bookunion.ru</w:t>
      </w:r>
    </w:p>
    <w:sectPr>
      <w:headerReference r:id="rId7" w:type="default"/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769244" cy="947823"/>
          <wp:effectExtent b="0" l="0" r="0" t="0"/>
          <wp:docPr descr="E:\Актуальные папки\Ассамблея\Старая ассамблея\assamb-logo-01.jpg" id="3" name="image1.jpg"/>
          <a:graphic>
            <a:graphicData uri="http://schemas.openxmlformats.org/drawingml/2006/picture">
              <pic:pic>
                <pic:nvPicPr>
                  <pic:cNvPr descr="E:\Актуальные папки\Ассамблея\Старая ассамблея\assamb-logo-01.jpg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69244" cy="94782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header"/>
    <w:basedOn w:val="a"/>
    <w:link w:val="a4"/>
    <w:uiPriority w:val="99"/>
    <w:unhideWhenUsed w:val="1"/>
    <w:rsid w:val="00BA2F1C"/>
    <w:pPr>
      <w:tabs>
        <w:tab w:val="center" w:pos="4677"/>
        <w:tab w:val="right" w:pos="9355"/>
      </w:tabs>
      <w:spacing w:after="0" w:line="240" w:lineRule="auto"/>
    </w:pPr>
  </w:style>
  <w:style w:type="character" w:styleId="a4" w:customStyle="1">
    <w:name w:val="Верхний колонтитул Знак"/>
    <w:basedOn w:val="a0"/>
    <w:link w:val="a3"/>
    <w:uiPriority w:val="99"/>
    <w:rsid w:val="00BA2F1C"/>
  </w:style>
  <w:style w:type="paragraph" w:styleId="a5">
    <w:name w:val="footer"/>
    <w:basedOn w:val="a"/>
    <w:link w:val="a6"/>
    <w:uiPriority w:val="99"/>
    <w:unhideWhenUsed w:val="1"/>
    <w:rsid w:val="00BA2F1C"/>
    <w:pPr>
      <w:tabs>
        <w:tab w:val="center" w:pos="4677"/>
        <w:tab w:val="right" w:pos="9355"/>
      </w:tabs>
      <w:spacing w:after="0" w:line="240" w:lineRule="auto"/>
    </w:pPr>
  </w:style>
  <w:style w:type="character" w:styleId="a6" w:customStyle="1">
    <w:name w:val="Нижний колонтитул Знак"/>
    <w:basedOn w:val="a0"/>
    <w:link w:val="a5"/>
    <w:uiPriority w:val="99"/>
    <w:rsid w:val="00BA2F1C"/>
  </w:style>
  <w:style w:type="table" w:styleId="a7">
    <w:name w:val="Table Grid"/>
    <w:basedOn w:val="a1"/>
    <w:uiPriority w:val="39"/>
    <w:rsid w:val="00BD560C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RTUjn/Z9DSj5sJvv8Jl6MdJc0g==">AMUW2mVKbfzY99UV0eh0lq6xsMlHuE3G6Igy7Qyh7Y7mIu8UeIyNiCkSU9U7qim14SAObWGfev68R6Ex0c8lmqNVJ2svEfzGV1mDX/thuO23B9Z1zgLXmSa6InPh6uTNDJb3lRj4n8CI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2021-12-23T12:04:00Z</dcterms:created>
  <dc:creator>Маргарита</dc:creator>
</cp:coreProperties>
</file>